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hint="eastAsia" w:ascii="黑体" w:hAnsi="黑体" w:eastAsia="黑体" w:cs="宋体"/>
          <w:color w:val="4D4B4B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攀枝花市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  <w:lang w:eastAsia="zh-CN"/>
        </w:rPr>
        <w:t>实验学校直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接考核招聘中小学教师</w:t>
      </w:r>
      <w:r>
        <w:rPr>
          <w:rFonts w:hint="eastAsia" w:ascii="黑体" w:hAnsi="黑体" w:eastAsia="黑体" w:cs="宋体"/>
          <w:color w:val="4D4B4B"/>
          <w:kern w:val="0"/>
          <w:sz w:val="32"/>
          <w:szCs w:val="32"/>
          <w:lang w:eastAsia="zh-CN"/>
        </w:rPr>
        <w:t>自荐书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354"/>
        <w:gridCol w:w="933"/>
        <w:gridCol w:w="1800"/>
        <w:gridCol w:w="177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拟聘岗位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1" w:type="dxa"/>
            <w:gridSpan w:val="6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个人自荐书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5" w:hRule="atLeast"/>
        </w:trPr>
        <w:tc>
          <w:tcPr>
            <w:tcW w:w="9851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9851" w:type="dxa"/>
            <w:gridSpan w:val="6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1" w:type="dxa"/>
            <w:gridSpan w:val="6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获奖证书电子（图片）文档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（依次添加在下方表格中）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4" w:hRule="atLeast"/>
        </w:trPr>
        <w:tc>
          <w:tcPr>
            <w:tcW w:w="9851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p/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4DF6"/>
    <w:rsid w:val="0D2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2020-11-25T08:26:00Z</dcterms:created>
  <dc:creator>Administrator</dc:creator>
  <cp:lastModifiedBy>Administrator</cp:lastModifiedBy>
  <dcterms:modified xsi:type="dcterms:W3CDTF">2020-11-25T08:29:02Z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