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76" w:afterAutospacing="0"/>
        <w:ind w:left="0" w:right="0"/>
        <w:jc w:val="center"/>
        <w:rPr>
          <w:color w:val="3D3D3D"/>
          <w:sz w:val="42"/>
          <w:szCs w:val="42"/>
        </w:rPr>
      </w:pPr>
      <w:r>
        <w:rPr>
          <w:i w:val="0"/>
          <w:caps w:val="0"/>
          <w:color w:val="3D3D3D"/>
          <w:spacing w:val="0"/>
          <w:sz w:val="42"/>
          <w:szCs w:val="42"/>
          <w:bdr w:val="none" w:color="auto" w:sz="0" w:space="0"/>
          <w:shd w:val="clear" w:fill="FFFFFF"/>
        </w:rPr>
        <w:t>武汉经济技术开发区（汉南区）2021年面向社会公开招聘教师公告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Fonts w:ascii="仿宋" w:hAnsi="仿宋" w:eastAsia="仿宋" w:cs="仿宋"/>
          <w:i w:val="0"/>
          <w:caps w:val="0"/>
          <w:color w:val="000000"/>
          <w:spacing w:val="0"/>
          <w:sz w:val="31"/>
          <w:szCs w:val="31"/>
          <w:bdr w:val="none" w:color="auto" w:sz="0" w:space="0"/>
          <w:shd w:val="clear" w:fill="FFFFFF"/>
        </w:rPr>
        <w:t>根据教育事业发展和教师队伍建设需要，武汉经济技术开发区（汉南区）决定面向社会公开招聘小学合同聘用制教师150名，幼儿园“以钱养事”教职工202名，现公告如下：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Style w:val="6"/>
          <w:rFonts w:hint="eastAsia" w:ascii="仿宋" w:hAnsi="仿宋" w:eastAsia="仿宋" w:cs="仿宋"/>
          <w:i w:val="0"/>
          <w:caps w:val="0"/>
          <w:color w:val="000000"/>
          <w:spacing w:val="0"/>
          <w:sz w:val="31"/>
          <w:szCs w:val="31"/>
          <w:bdr w:val="none" w:color="auto" w:sz="0" w:space="0"/>
          <w:shd w:val="clear" w:fill="FFFFFF"/>
        </w:rPr>
        <w:t>一、招聘对象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Fonts w:hint="eastAsia" w:ascii="仿宋" w:hAnsi="仿宋" w:eastAsia="仿宋" w:cs="仿宋"/>
          <w:i w:val="0"/>
          <w:caps w:val="0"/>
          <w:color w:val="000000"/>
          <w:spacing w:val="0"/>
          <w:sz w:val="31"/>
          <w:szCs w:val="31"/>
          <w:bdr w:val="none" w:color="auto" w:sz="0" w:space="0"/>
          <w:shd w:val="clear" w:fill="FFFFFF"/>
        </w:rPr>
        <w:t>符合应聘岗位条件要求的各类人员。</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646" w:right="0" w:firstLine="0"/>
        <w:jc w:val="both"/>
        <w:rPr>
          <w:sz w:val="24"/>
          <w:szCs w:val="24"/>
        </w:rPr>
      </w:pPr>
      <w:r>
        <w:rPr>
          <w:rFonts w:hint="eastAsia" w:ascii="仿宋" w:hAnsi="仿宋" w:eastAsia="仿宋" w:cs="仿宋"/>
          <w:i w:val="0"/>
          <w:caps w:val="0"/>
          <w:color w:val="000000"/>
          <w:spacing w:val="0"/>
          <w:sz w:val="31"/>
          <w:szCs w:val="31"/>
          <w:bdr w:val="none" w:color="auto" w:sz="0" w:space="0"/>
          <w:shd w:val="clear" w:fill="FFFFFF"/>
        </w:rPr>
        <w:t>二、</w:t>
      </w:r>
      <w:r>
        <w:rPr>
          <w:rStyle w:val="6"/>
          <w:rFonts w:hint="eastAsia" w:ascii="仿宋" w:hAnsi="仿宋" w:eastAsia="仿宋" w:cs="仿宋"/>
          <w:i w:val="0"/>
          <w:caps w:val="0"/>
          <w:color w:val="000000"/>
          <w:spacing w:val="0"/>
          <w:sz w:val="31"/>
          <w:szCs w:val="31"/>
          <w:bdr w:val="none" w:color="auto" w:sz="0" w:space="0"/>
          <w:shd w:val="clear" w:fill="FFFFFF"/>
        </w:rPr>
        <w:t>招聘岗位学科及人员类别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Fonts w:hint="eastAsia" w:ascii="仿宋" w:hAnsi="仿宋" w:eastAsia="仿宋" w:cs="仿宋"/>
          <w:i w:val="0"/>
          <w:caps w:val="0"/>
          <w:color w:val="000000"/>
          <w:spacing w:val="0"/>
          <w:sz w:val="31"/>
          <w:szCs w:val="31"/>
          <w:bdr w:val="none" w:color="auto" w:sz="0" w:space="0"/>
          <w:shd w:val="clear" w:fill="FFFFFF"/>
        </w:rPr>
        <w:t>（一）小学合同聘用制教师150名。合同聘用制教师分布如下：语文75名，数学35名，英语8名，音乐4名，体育10名，美术5名，科学4名，信息技术5名，心理健康4名。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Fonts w:hint="eastAsia" w:ascii="仿宋" w:hAnsi="仿宋" w:eastAsia="仿宋" w:cs="仿宋"/>
          <w:i w:val="0"/>
          <w:caps w:val="0"/>
          <w:color w:val="000000"/>
          <w:spacing w:val="0"/>
          <w:sz w:val="31"/>
          <w:szCs w:val="31"/>
          <w:bdr w:val="none" w:color="auto" w:sz="0" w:space="0"/>
          <w:shd w:val="clear" w:fill="FFFFFF"/>
        </w:rPr>
        <w:t>(二) 幼儿园“以钱养事”教职工202名（区教育局所属幼儿园193人，军山街所属幼儿园8人，沌口街所属幼儿园1人），其中，专任教师142名，保健医6名，保育员54名。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Fonts w:hint="eastAsia" w:ascii="仿宋" w:hAnsi="仿宋" w:eastAsia="仿宋" w:cs="仿宋"/>
          <w:i w:val="0"/>
          <w:caps w:val="0"/>
          <w:color w:val="000000"/>
          <w:spacing w:val="0"/>
          <w:sz w:val="31"/>
          <w:szCs w:val="31"/>
          <w:bdr w:val="none" w:color="auto" w:sz="0" w:space="0"/>
          <w:shd w:val="clear" w:fill="FFFFFF"/>
        </w:rPr>
        <w:t>（三）小学招聘人员按照岗位工作经历要求，分为两类：应届毕业生（2021届毕业生及2019、2020届尚未落实工作单位的高校毕业生）75人，在职教师（近三年内连续从事两年及以上中小学教学工作人员）75人。幼儿园招聘应往届毕业生202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Fonts w:hint="eastAsia" w:ascii="仿宋" w:hAnsi="仿宋" w:eastAsia="仿宋" w:cs="仿宋"/>
          <w:i w:val="0"/>
          <w:caps w:val="0"/>
          <w:color w:val="000000"/>
          <w:spacing w:val="0"/>
          <w:sz w:val="31"/>
          <w:szCs w:val="31"/>
          <w:bdr w:val="none" w:color="auto" w:sz="0" w:space="0"/>
          <w:shd w:val="clear" w:fill="FFFFFF"/>
        </w:rPr>
        <w:t>合同聘用制和“以钱养事”人员岗位及条件见《武汉经济技术开发区（汉南区）2021年面向社会公开招聘教师岗位一览表》（附件1）。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Style w:val="6"/>
          <w:rFonts w:hint="eastAsia" w:ascii="仿宋" w:hAnsi="仿宋" w:eastAsia="仿宋" w:cs="仿宋"/>
          <w:i w:val="0"/>
          <w:caps w:val="0"/>
          <w:color w:val="000000"/>
          <w:spacing w:val="0"/>
          <w:sz w:val="31"/>
          <w:szCs w:val="31"/>
          <w:bdr w:val="none" w:color="auto" w:sz="0" w:space="0"/>
          <w:shd w:val="clear" w:fill="FFFFFF"/>
        </w:rPr>
        <w:t>三、招聘条件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Style w:val="6"/>
          <w:rFonts w:hint="eastAsia" w:ascii="仿宋" w:hAnsi="仿宋" w:eastAsia="仿宋" w:cs="仿宋"/>
          <w:i w:val="0"/>
          <w:caps w:val="0"/>
          <w:color w:val="000000"/>
          <w:spacing w:val="0"/>
          <w:sz w:val="31"/>
          <w:szCs w:val="31"/>
          <w:bdr w:val="none" w:color="auto" w:sz="0" w:space="0"/>
          <w:shd w:val="clear" w:fill="FFFFFF"/>
        </w:rPr>
        <w:t>（一）应聘人员应当具备下列条件：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Fonts w:hint="eastAsia" w:ascii="仿宋" w:hAnsi="仿宋" w:eastAsia="仿宋" w:cs="仿宋"/>
          <w:i w:val="0"/>
          <w:caps w:val="0"/>
          <w:color w:val="000000"/>
          <w:spacing w:val="0"/>
          <w:sz w:val="31"/>
          <w:szCs w:val="31"/>
          <w:bdr w:val="none" w:color="auto" w:sz="0" w:space="0"/>
          <w:shd w:val="clear" w:fill="FFFFFF"/>
        </w:rPr>
        <w:t>1.具有中华人民共和国国籍，拥护中国共产党的领导，热爱社会主义祖国，热爱党和人民的教育事业。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Fonts w:hint="eastAsia" w:ascii="仿宋" w:hAnsi="仿宋" w:eastAsia="仿宋" w:cs="仿宋"/>
          <w:i w:val="0"/>
          <w:caps w:val="0"/>
          <w:color w:val="000000"/>
          <w:spacing w:val="0"/>
          <w:sz w:val="31"/>
          <w:szCs w:val="31"/>
          <w:bdr w:val="none" w:color="auto" w:sz="0" w:space="0"/>
          <w:shd w:val="clear" w:fill="FFFFFF"/>
        </w:rPr>
        <w:t>2.遵守国家法律法规，享有公民的政治权利。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Fonts w:hint="eastAsia" w:ascii="仿宋" w:hAnsi="仿宋" w:eastAsia="仿宋" w:cs="仿宋"/>
          <w:i w:val="0"/>
          <w:caps w:val="0"/>
          <w:color w:val="000000"/>
          <w:spacing w:val="0"/>
          <w:sz w:val="31"/>
          <w:szCs w:val="31"/>
          <w:bdr w:val="none" w:color="auto" w:sz="0" w:space="0"/>
          <w:shd w:val="clear" w:fill="FFFFFF"/>
        </w:rPr>
        <w:t>3.具有良好的社会公德，品行端正，愿意履行人民教师义务，遵守教师职业道德和学校纪律、规章制度。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Fonts w:hint="eastAsia" w:ascii="仿宋" w:hAnsi="仿宋" w:eastAsia="仿宋" w:cs="仿宋"/>
          <w:i w:val="0"/>
          <w:caps w:val="0"/>
          <w:color w:val="000000"/>
          <w:spacing w:val="0"/>
          <w:sz w:val="31"/>
          <w:szCs w:val="31"/>
          <w:bdr w:val="none" w:color="auto" w:sz="0" w:space="0"/>
          <w:shd w:val="clear" w:fill="FFFFFF"/>
        </w:rPr>
        <w:t>4.身体及心理健康，无重大既往病史，能胜任教育教学等工作。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Fonts w:hint="eastAsia" w:ascii="仿宋" w:hAnsi="仿宋" w:eastAsia="仿宋" w:cs="仿宋"/>
          <w:i w:val="0"/>
          <w:caps w:val="0"/>
          <w:color w:val="000000"/>
          <w:spacing w:val="0"/>
          <w:sz w:val="31"/>
          <w:szCs w:val="31"/>
          <w:bdr w:val="none" w:color="auto" w:sz="0" w:space="0"/>
          <w:shd w:val="clear" w:fill="FFFFFF"/>
        </w:rPr>
        <w:t>5.普通话要求：应聘语文学科、幼儿园教师岗位，普通话水平须达到二级甲等及以上水平；其他岗位普通话水平须达到二级乙等及以上水平（保育员岗位普通话暂无要求）。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Fonts w:hint="eastAsia" w:ascii="仿宋" w:hAnsi="仿宋" w:eastAsia="仿宋" w:cs="仿宋"/>
          <w:i w:val="0"/>
          <w:caps w:val="0"/>
          <w:color w:val="000000"/>
          <w:spacing w:val="0"/>
          <w:sz w:val="31"/>
          <w:szCs w:val="31"/>
          <w:bdr w:val="none" w:color="auto" w:sz="0" w:space="0"/>
          <w:shd w:val="clear" w:fill="FFFFFF"/>
        </w:rPr>
        <w:t>6.执业资格要求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Fonts w:hint="eastAsia" w:ascii="仿宋" w:hAnsi="仿宋" w:eastAsia="仿宋" w:cs="仿宋"/>
          <w:i w:val="0"/>
          <w:caps w:val="0"/>
          <w:color w:val="000000"/>
          <w:spacing w:val="0"/>
          <w:sz w:val="31"/>
          <w:szCs w:val="31"/>
          <w:bdr w:val="none" w:color="auto" w:sz="0" w:space="0"/>
          <w:shd w:val="clear" w:fill="FFFFFF"/>
        </w:rPr>
        <w:t>（1）教师岗位：须具有相应学段学科教师资格证或持有相应学段学科教师资格考试合格证明；持有教师资格考试合格证明的，须在一年内取得教师资格证，否则不予聘用。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Fonts w:hint="eastAsia" w:ascii="仿宋" w:hAnsi="仿宋" w:eastAsia="仿宋" w:cs="仿宋"/>
          <w:i w:val="0"/>
          <w:caps w:val="0"/>
          <w:color w:val="000000"/>
          <w:spacing w:val="0"/>
          <w:sz w:val="31"/>
          <w:szCs w:val="31"/>
          <w:bdr w:val="none" w:color="auto" w:sz="0" w:space="0"/>
          <w:shd w:val="clear" w:fill="FFFFFF"/>
        </w:rPr>
        <w:t>教师资格证或教师资格考试合格证明高段可低用；具有高等院校教师资格证的应聘人员，可以申报与教师资格证相同或相近学科的岗位。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Fonts w:hint="eastAsia" w:ascii="仿宋" w:hAnsi="仿宋" w:eastAsia="仿宋" w:cs="仿宋"/>
          <w:i w:val="0"/>
          <w:caps w:val="0"/>
          <w:color w:val="000000"/>
          <w:spacing w:val="0"/>
          <w:sz w:val="31"/>
          <w:szCs w:val="31"/>
          <w:bdr w:val="none" w:color="auto" w:sz="0" w:space="0"/>
          <w:shd w:val="clear" w:fill="FFFFFF"/>
        </w:rPr>
        <w:t>（2）保健医岗位：须具有执业医师、助理执业医师或护士执业证书。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Fonts w:hint="eastAsia" w:ascii="仿宋" w:hAnsi="仿宋" w:eastAsia="仿宋" w:cs="仿宋"/>
          <w:i w:val="0"/>
          <w:caps w:val="0"/>
          <w:color w:val="000000"/>
          <w:spacing w:val="0"/>
          <w:sz w:val="31"/>
          <w:szCs w:val="31"/>
          <w:bdr w:val="none" w:color="auto" w:sz="0" w:space="0"/>
          <w:shd w:val="clear" w:fill="FFFFFF"/>
        </w:rPr>
        <w:t>（3）保育员岗位：须在2021年8月31日前提供保育员证书，否则不予聘用。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Fonts w:hint="eastAsia" w:ascii="仿宋" w:hAnsi="仿宋" w:eastAsia="仿宋" w:cs="仿宋"/>
          <w:i w:val="0"/>
          <w:caps w:val="0"/>
          <w:color w:val="000000"/>
          <w:spacing w:val="0"/>
          <w:sz w:val="31"/>
          <w:szCs w:val="31"/>
          <w:bdr w:val="none" w:color="auto" w:sz="0" w:space="0"/>
          <w:shd w:val="clear" w:fill="FFFFFF"/>
        </w:rPr>
        <w:t>7.年龄要求：应、往届毕业生应聘人员年龄，专科、本科在30周岁以内、硕士35周岁以内，即1990年6月30日以后出生、1985年6月30日以后出生；在职教师应聘人员年龄在32周岁以内（即1988年6月30日以后出生）；保育员应聘人员年龄在35周岁以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Fonts w:hint="eastAsia" w:ascii="仿宋" w:hAnsi="仿宋" w:eastAsia="仿宋" w:cs="仿宋"/>
          <w:i w:val="0"/>
          <w:caps w:val="0"/>
          <w:color w:val="000000"/>
          <w:spacing w:val="0"/>
          <w:sz w:val="31"/>
          <w:szCs w:val="31"/>
          <w:bdr w:val="none" w:color="auto" w:sz="0" w:space="0"/>
          <w:shd w:val="clear" w:fill="FFFFFF"/>
        </w:rPr>
        <w:t>8.岗位一览表要求的其它条件。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Style w:val="6"/>
          <w:rFonts w:hint="eastAsia" w:ascii="仿宋" w:hAnsi="仿宋" w:eastAsia="仿宋" w:cs="仿宋"/>
          <w:i w:val="0"/>
          <w:caps w:val="0"/>
          <w:color w:val="000000"/>
          <w:spacing w:val="0"/>
          <w:sz w:val="31"/>
          <w:szCs w:val="31"/>
          <w:bdr w:val="none" w:color="auto" w:sz="0" w:space="0"/>
          <w:shd w:val="clear" w:fill="FFFFFF"/>
        </w:rPr>
        <w:t>（二）有下列情况之一的，不受理应聘：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Fonts w:hint="eastAsia" w:ascii="仿宋" w:hAnsi="仿宋" w:eastAsia="仿宋" w:cs="仿宋"/>
          <w:i w:val="0"/>
          <w:caps w:val="0"/>
          <w:color w:val="333333"/>
          <w:spacing w:val="0"/>
          <w:sz w:val="31"/>
          <w:szCs w:val="31"/>
          <w:bdr w:val="none" w:color="auto" w:sz="0" w:space="0"/>
          <w:shd w:val="clear" w:fill="FFFFFF"/>
        </w:rPr>
        <w:t>1.受到党纪、政纪处分或刑事处罚，正在处分（罚）期间的；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Fonts w:hint="eastAsia" w:ascii="仿宋" w:hAnsi="仿宋" w:eastAsia="仿宋" w:cs="仿宋"/>
          <w:i w:val="0"/>
          <w:caps w:val="0"/>
          <w:color w:val="333333"/>
          <w:spacing w:val="0"/>
          <w:sz w:val="31"/>
          <w:szCs w:val="31"/>
          <w:bdr w:val="none" w:color="auto" w:sz="0" w:space="0"/>
          <w:shd w:val="clear" w:fill="FFFFFF"/>
        </w:rPr>
        <w:t>2.正在接受纪律审查、司法调查或者审计的；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Fonts w:hint="eastAsia" w:ascii="仿宋" w:hAnsi="仿宋" w:eastAsia="仿宋" w:cs="仿宋"/>
          <w:i w:val="0"/>
          <w:caps w:val="0"/>
          <w:color w:val="333333"/>
          <w:spacing w:val="0"/>
          <w:sz w:val="31"/>
          <w:szCs w:val="31"/>
          <w:bdr w:val="none" w:color="auto" w:sz="0" w:space="0"/>
          <w:shd w:val="clear" w:fill="FFFFFF"/>
        </w:rPr>
        <w:t>3.曾因犯罪受过刑事处罚或者曾被开除公职的；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Fonts w:hint="eastAsia" w:ascii="仿宋" w:hAnsi="仿宋" w:eastAsia="仿宋" w:cs="仿宋"/>
          <w:i w:val="0"/>
          <w:caps w:val="0"/>
          <w:color w:val="333333"/>
          <w:spacing w:val="0"/>
          <w:sz w:val="31"/>
          <w:szCs w:val="31"/>
          <w:bdr w:val="none" w:color="auto" w:sz="0" w:space="0"/>
          <w:shd w:val="clear" w:fill="FFFFFF"/>
        </w:rPr>
        <w:t>4.现役军人、非应届的在校学生；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Fonts w:hint="eastAsia" w:ascii="仿宋" w:hAnsi="仿宋" w:eastAsia="仿宋" w:cs="仿宋"/>
          <w:i w:val="0"/>
          <w:caps w:val="0"/>
          <w:color w:val="333333"/>
          <w:spacing w:val="0"/>
          <w:sz w:val="31"/>
          <w:szCs w:val="31"/>
          <w:bdr w:val="none" w:color="auto" w:sz="0" w:space="0"/>
          <w:shd w:val="clear" w:fill="FFFFFF"/>
        </w:rPr>
        <w:t>5.原工作（聘用）单位不同意报考的；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Fonts w:hint="eastAsia" w:ascii="仿宋" w:hAnsi="仿宋" w:eastAsia="仿宋" w:cs="仿宋"/>
          <w:i w:val="0"/>
          <w:caps w:val="0"/>
          <w:color w:val="131313"/>
          <w:spacing w:val="0"/>
          <w:sz w:val="31"/>
          <w:szCs w:val="31"/>
          <w:bdr w:val="none" w:color="auto" w:sz="0" w:space="0"/>
          <w:shd w:val="clear" w:fill="FFFFFF"/>
        </w:rPr>
        <w:t>6.被列入司法机关失信被执行人“黑名单”，及国家部委联合惩戒备忘录限制招聘为事业单位工作人员的；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Fonts w:hint="eastAsia" w:ascii="仿宋" w:hAnsi="仿宋" w:eastAsia="仿宋" w:cs="仿宋"/>
          <w:i w:val="0"/>
          <w:caps w:val="0"/>
          <w:color w:val="131313"/>
          <w:spacing w:val="0"/>
          <w:sz w:val="31"/>
          <w:szCs w:val="31"/>
          <w:bdr w:val="none" w:color="auto" w:sz="0" w:space="0"/>
          <w:shd w:val="clear" w:fill="FFFFFF"/>
        </w:rPr>
        <w:t>7.有考试违纪违规行为被记入诚信档案库并处于记录期的；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Fonts w:hint="eastAsia" w:ascii="仿宋" w:hAnsi="仿宋" w:eastAsia="仿宋" w:cs="仿宋"/>
          <w:i w:val="0"/>
          <w:caps w:val="0"/>
          <w:color w:val="333333"/>
          <w:spacing w:val="0"/>
          <w:sz w:val="31"/>
          <w:szCs w:val="31"/>
          <w:bdr w:val="none" w:color="auto" w:sz="0" w:space="0"/>
          <w:shd w:val="clear" w:fill="FFFFFF"/>
        </w:rPr>
        <w:t>8.法律、法规、规章及政策规定可不受理应聘的人员。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Style w:val="6"/>
          <w:rFonts w:hint="eastAsia" w:ascii="仿宋" w:hAnsi="仿宋" w:eastAsia="仿宋" w:cs="仿宋"/>
          <w:i w:val="0"/>
          <w:caps w:val="0"/>
          <w:color w:val="000000"/>
          <w:spacing w:val="0"/>
          <w:sz w:val="31"/>
          <w:szCs w:val="31"/>
          <w:bdr w:val="none" w:color="auto" w:sz="0" w:space="0"/>
          <w:shd w:val="clear" w:fill="FFFFFF"/>
        </w:rPr>
        <w:t>四、招聘程序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Fonts w:hint="eastAsia" w:ascii="仿宋" w:hAnsi="仿宋" w:eastAsia="仿宋" w:cs="仿宋"/>
          <w:i w:val="0"/>
          <w:caps w:val="0"/>
          <w:color w:val="000000"/>
          <w:spacing w:val="0"/>
          <w:sz w:val="31"/>
          <w:szCs w:val="31"/>
          <w:bdr w:val="none" w:color="auto" w:sz="0" w:space="0"/>
          <w:shd w:val="clear" w:fill="FFFFFF"/>
        </w:rPr>
        <w:t>本次招聘实行网上报名，具体程序如下：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Style w:val="6"/>
          <w:rFonts w:hint="eastAsia" w:ascii="仿宋" w:hAnsi="仿宋" w:eastAsia="仿宋" w:cs="仿宋"/>
          <w:i w:val="0"/>
          <w:caps w:val="0"/>
          <w:color w:val="000000"/>
          <w:spacing w:val="0"/>
          <w:sz w:val="31"/>
          <w:szCs w:val="31"/>
          <w:bdr w:val="none" w:color="auto" w:sz="0" w:space="0"/>
          <w:shd w:val="clear" w:fill="FFFFFF"/>
        </w:rPr>
        <w:t>（一）岗位查询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Fonts w:hint="eastAsia" w:ascii="仿宋" w:hAnsi="仿宋" w:eastAsia="仿宋" w:cs="仿宋"/>
          <w:i w:val="0"/>
          <w:caps w:val="0"/>
          <w:color w:val="000000"/>
          <w:spacing w:val="0"/>
          <w:sz w:val="31"/>
          <w:szCs w:val="31"/>
          <w:bdr w:val="none" w:color="auto" w:sz="0" w:space="0"/>
          <w:shd w:val="clear" w:fill="FFFFFF"/>
        </w:rPr>
        <w:t>2021年6月21日至25日，应聘人员通过武汉人事考试网（www.whptc.org）、武汉经济技术开发区（汉南区）网（www.whkfq.gov.cn）查询。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Style w:val="6"/>
          <w:rFonts w:hint="eastAsia" w:ascii="仿宋" w:hAnsi="仿宋" w:eastAsia="仿宋" w:cs="仿宋"/>
          <w:i w:val="0"/>
          <w:caps w:val="0"/>
          <w:color w:val="000000"/>
          <w:spacing w:val="0"/>
          <w:sz w:val="31"/>
          <w:szCs w:val="31"/>
          <w:bdr w:val="none" w:color="auto" w:sz="0" w:space="0"/>
          <w:shd w:val="clear" w:fill="FFFFFF"/>
        </w:rPr>
        <w:t>（二）网上报名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Style w:val="6"/>
          <w:rFonts w:hint="eastAsia" w:ascii="仿宋" w:hAnsi="仿宋" w:eastAsia="仿宋" w:cs="仿宋"/>
          <w:i w:val="0"/>
          <w:caps w:val="0"/>
          <w:color w:val="000000"/>
          <w:spacing w:val="0"/>
          <w:sz w:val="31"/>
          <w:szCs w:val="31"/>
          <w:bdr w:val="none" w:color="auto" w:sz="0" w:space="0"/>
          <w:shd w:val="clear" w:fill="FFFFFF"/>
        </w:rPr>
        <w:t>1.提交应聘申请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Fonts w:hint="eastAsia" w:ascii="仿宋" w:hAnsi="仿宋" w:eastAsia="仿宋" w:cs="仿宋"/>
          <w:i w:val="0"/>
          <w:caps w:val="0"/>
          <w:color w:val="000000"/>
          <w:spacing w:val="0"/>
          <w:sz w:val="31"/>
          <w:szCs w:val="31"/>
          <w:bdr w:val="none" w:color="auto" w:sz="0" w:space="0"/>
          <w:shd w:val="clear" w:fill="FFFFFF"/>
        </w:rPr>
        <w:t>应聘人员于2021年6月23日9：00至6月29日12：00登录武汉人事考试网，提交应聘申请（含上传照片，此后所用照片要求一致，未上传照片或上传照片不符合要求将不能通过审核）。应聘人员只能选择一个岗位代码报名，提交信息必须真实、准确、完整、有效，凡弄虚作假者取消应聘资格。报名期间，每日9:00在武汉人事考试网发布岗位应聘量统计信息,为应聘人员提供报名参考。应聘人员提交应聘申请后，系统将自动生成报名序号，请考生注意留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Style w:val="6"/>
          <w:rFonts w:hint="eastAsia" w:ascii="仿宋" w:hAnsi="仿宋" w:eastAsia="仿宋" w:cs="仿宋"/>
          <w:i w:val="0"/>
          <w:caps w:val="0"/>
          <w:color w:val="000000"/>
          <w:spacing w:val="0"/>
          <w:sz w:val="31"/>
          <w:szCs w:val="31"/>
          <w:bdr w:val="none" w:color="auto" w:sz="0" w:space="0"/>
          <w:shd w:val="clear" w:fill="FFFFFF"/>
        </w:rPr>
        <w:t>2.查询审查结果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Fonts w:hint="eastAsia" w:ascii="仿宋" w:hAnsi="仿宋" w:eastAsia="仿宋" w:cs="仿宋"/>
          <w:i w:val="0"/>
          <w:caps w:val="0"/>
          <w:color w:val="000000"/>
          <w:spacing w:val="0"/>
          <w:sz w:val="31"/>
          <w:szCs w:val="31"/>
          <w:bdr w:val="none" w:color="auto" w:sz="0" w:space="0"/>
          <w:shd w:val="clear" w:fill="FFFFFF"/>
        </w:rPr>
        <w:t>应聘人员于2021年6月23日12：00至6月29日18：00登录武汉人事考试网查询审查结果。通过审查后，不能再改报其他岗位。应聘申请未通过的，6月29日12：00以前，可改报其他职位。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Fonts w:hint="eastAsia" w:ascii="仿宋" w:hAnsi="仿宋" w:eastAsia="仿宋" w:cs="仿宋"/>
          <w:i w:val="0"/>
          <w:caps w:val="0"/>
          <w:color w:val="000000"/>
          <w:spacing w:val="0"/>
          <w:sz w:val="31"/>
          <w:szCs w:val="31"/>
          <w:bdr w:val="none" w:color="auto" w:sz="0" w:space="0"/>
          <w:shd w:val="clear" w:fill="FFFFFF"/>
        </w:rPr>
        <w:t>招聘人数和报名人数未达到1:3比例的岗位，由区教育局提出申请，经区编办、区人资局核准后可予以保留。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Style w:val="6"/>
          <w:rFonts w:hint="eastAsia" w:ascii="仿宋" w:hAnsi="仿宋" w:eastAsia="仿宋" w:cs="仿宋"/>
          <w:i w:val="0"/>
          <w:caps w:val="0"/>
          <w:color w:val="000000"/>
          <w:spacing w:val="0"/>
          <w:sz w:val="31"/>
          <w:szCs w:val="31"/>
          <w:bdr w:val="none" w:color="auto" w:sz="0" w:space="0"/>
          <w:shd w:val="clear" w:fill="FFFFFF"/>
        </w:rPr>
        <w:t>3.报名确认及缴费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Fonts w:hint="eastAsia" w:ascii="仿宋" w:hAnsi="仿宋" w:eastAsia="仿宋" w:cs="仿宋"/>
          <w:i w:val="0"/>
          <w:caps w:val="0"/>
          <w:color w:val="000000"/>
          <w:spacing w:val="0"/>
          <w:sz w:val="31"/>
          <w:szCs w:val="31"/>
          <w:bdr w:val="none" w:color="auto" w:sz="0" w:space="0"/>
          <w:shd w:val="clear" w:fill="FFFFFF"/>
        </w:rPr>
        <w:t>通过审查的应聘人员，应在2021年6月23日12：00至6月30日17：00，登录武汉人事考试网进行网上报名确认及缴费。未按时参加报名确认及按规定缴费的，视为自动放弃。报名审查通过且缴费成功的考生请务必打印《武汉经济技术开发区（汉南区）2021年教师招聘考试报名表》并妥善保存，便于后期面试资格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Style w:val="6"/>
          <w:rFonts w:hint="eastAsia" w:ascii="仿宋" w:hAnsi="仿宋" w:eastAsia="仿宋" w:cs="仿宋"/>
          <w:i w:val="0"/>
          <w:caps w:val="0"/>
          <w:color w:val="000000"/>
          <w:spacing w:val="0"/>
          <w:sz w:val="31"/>
          <w:szCs w:val="31"/>
          <w:bdr w:val="none" w:color="auto" w:sz="0" w:space="0"/>
          <w:shd w:val="clear" w:fill="FFFFFF"/>
        </w:rPr>
        <w:t>（三）网上打印准考证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Fonts w:hint="eastAsia" w:ascii="仿宋" w:hAnsi="仿宋" w:eastAsia="仿宋" w:cs="仿宋"/>
          <w:i w:val="0"/>
          <w:caps w:val="0"/>
          <w:color w:val="000000"/>
          <w:spacing w:val="0"/>
          <w:sz w:val="31"/>
          <w:szCs w:val="31"/>
          <w:bdr w:val="none" w:color="auto" w:sz="0" w:space="0"/>
          <w:shd w:val="clear" w:fill="FFFFFF"/>
        </w:rPr>
        <w:t>准考证打印时间另行通知。届时通过审核并缴费的应聘人员登录武汉人事考试网下载并打印笔试准考证（A4纸张黑白打印即可）。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Style w:val="6"/>
          <w:rFonts w:hint="eastAsia" w:ascii="仿宋" w:hAnsi="仿宋" w:eastAsia="仿宋" w:cs="仿宋"/>
          <w:i w:val="0"/>
          <w:caps w:val="0"/>
          <w:color w:val="000000"/>
          <w:spacing w:val="0"/>
          <w:sz w:val="31"/>
          <w:szCs w:val="31"/>
          <w:bdr w:val="none" w:color="auto" w:sz="0" w:space="0"/>
          <w:shd w:val="clear" w:fill="FFFFFF"/>
        </w:rPr>
        <w:t>（四）笔试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Fonts w:hint="eastAsia" w:ascii="仿宋" w:hAnsi="仿宋" w:eastAsia="仿宋" w:cs="仿宋"/>
          <w:i w:val="0"/>
          <w:caps w:val="0"/>
          <w:color w:val="000000"/>
          <w:spacing w:val="0"/>
          <w:sz w:val="31"/>
          <w:szCs w:val="31"/>
          <w:bdr w:val="none" w:color="auto" w:sz="0" w:space="0"/>
          <w:shd w:val="clear" w:fill="FFFFFF"/>
        </w:rPr>
        <w:t>笔试时间、地点及疫情防控要求，以准考证上通知为准。小学教师主要测试小学教育综合知识；幼儿园教师主要测试幼儿教育综合知识；保健医、保育员主要测试教育、保健保育综合知识。笔试试题的命制和阅卷委托专业考试机构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Style w:val="6"/>
          <w:rFonts w:hint="eastAsia" w:ascii="仿宋" w:hAnsi="仿宋" w:eastAsia="仿宋" w:cs="仿宋"/>
          <w:i w:val="0"/>
          <w:caps w:val="0"/>
          <w:color w:val="000000"/>
          <w:spacing w:val="0"/>
          <w:sz w:val="31"/>
          <w:szCs w:val="31"/>
          <w:bdr w:val="none" w:color="auto" w:sz="0" w:space="0"/>
          <w:shd w:val="clear" w:fill="FFFFFF"/>
        </w:rPr>
        <w:t>（五）面试人选确定与资格复审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Fonts w:hint="eastAsia" w:ascii="仿宋" w:hAnsi="仿宋" w:eastAsia="仿宋" w:cs="仿宋"/>
          <w:i w:val="0"/>
          <w:caps w:val="0"/>
          <w:color w:val="000000"/>
          <w:spacing w:val="0"/>
          <w:sz w:val="31"/>
          <w:szCs w:val="31"/>
          <w:bdr w:val="none" w:color="auto" w:sz="0" w:space="0"/>
          <w:shd w:val="clear" w:fill="FFFFFF"/>
        </w:rPr>
        <w:t>1.根据岗位招聘人数与参考人数1:3的比例，按照笔试成绩从高到低的顺序确定参加面试的人选名单。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Fonts w:hint="eastAsia" w:ascii="仿宋" w:hAnsi="仿宋" w:eastAsia="仿宋" w:cs="仿宋"/>
          <w:i w:val="0"/>
          <w:caps w:val="0"/>
          <w:color w:val="000000"/>
          <w:spacing w:val="0"/>
          <w:sz w:val="31"/>
          <w:szCs w:val="31"/>
          <w:bdr w:val="none" w:color="auto" w:sz="0" w:space="0"/>
          <w:shd w:val="clear" w:fill="FFFFFF"/>
        </w:rPr>
        <w:t>2.笔试结束后，适时在武汉人事考试网和武汉经济技术开发区（汉南区）网发布笔试成绩查询通知、资格复审通知和面试入围人员名单。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Fonts w:hint="eastAsia" w:ascii="仿宋" w:hAnsi="仿宋" w:eastAsia="仿宋" w:cs="仿宋"/>
          <w:i w:val="0"/>
          <w:caps w:val="0"/>
          <w:color w:val="000000"/>
          <w:spacing w:val="0"/>
          <w:sz w:val="31"/>
          <w:szCs w:val="31"/>
          <w:bdr w:val="none" w:color="auto" w:sz="0" w:space="0"/>
          <w:shd w:val="clear" w:fill="FFFFFF"/>
        </w:rPr>
        <w:t>3.参加面试资格复审的应聘人员须按照《武汉经济技术开发区（汉南区）2021年公开招聘教师资格复审材料目录》（见附件2），携带相关材料的原件及复印件进行资格复审。复审合格者，发放《2021年武汉经济技术开发区（汉南区）教师招聘面试通知书》，复审不合格者（资格条件不符合或不能提供证件材料的）,取消面试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Fonts w:hint="eastAsia" w:ascii="仿宋" w:hAnsi="仿宋" w:eastAsia="仿宋" w:cs="仿宋"/>
          <w:i w:val="0"/>
          <w:caps w:val="0"/>
          <w:color w:val="000000"/>
          <w:spacing w:val="0"/>
          <w:sz w:val="31"/>
          <w:szCs w:val="31"/>
          <w:bdr w:val="none" w:color="auto" w:sz="0" w:space="0"/>
          <w:shd w:val="clear" w:fill="FFFFFF"/>
        </w:rPr>
        <w:t>4.应聘人员未按时参加资格复审，视为自动放弃。若出现面试人选缺额，按该岗位笔试成绩依次递补，并通知资格复审。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Style w:val="6"/>
          <w:rFonts w:hint="eastAsia" w:ascii="仿宋" w:hAnsi="仿宋" w:eastAsia="仿宋" w:cs="仿宋"/>
          <w:i w:val="0"/>
          <w:caps w:val="0"/>
          <w:color w:val="000000"/>
          <w:spacing w:val="0"/>
          <w:sz w:val="31"/>
          <w:szCs w:val="31"/>
          <w:bdr w:val="none" w:color="auto" w:sz="0" w:space="0"/>
          <w:shd w:val="clear" w:fill="FFFFFF"/>
        </w:rPr>
        <w:t>（六）面试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Fonts w:hint="eastAsia" w:ascii="仿宋" w:hAnsi="仿宋" w:eastAsia="仿宋" w:cs="仿宋"/>
          <w:i w:val="0"/>
          <w:caps w:val="0"/>
          <w:color w:val="000000"/>
          <w:spacing w:val="0"/>
          <w:sz w:val="31"/>
          <w:szCs w:val="31"/>
          <w:bdr w:val="none" w:color="auto" w:sz="0" w:space="0"/>
          <w:shd w:val="clear" w:fill="FFFFFF"/>
        </w:rPr>
        <w:t>面试采取试讲、说课、结构化面试、专业特长展示等方式进行，主要考查应聘人员的职业认知、心理素质、语言表达、思维品质、教学设计、教学实施与评价、专业（才艺）特长等综合能力及水平。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Style w:val="6"/>
          <w:rFonts w:hint="eastAsia" w:ascii="仿宋" w:hAnsi="仿宋" w:eastAsia="仿宋" w:cs="仿宋"/>
          <w:i w:val="0"/>
          <w:caps w:val="0"/>
          <w:color w:val="000000"/>
          <w:spacing w:val="0"/>
          <w:sz w:val="31"/>
          <w:szCs w:val="31"/>
          <w:bdr w:val="none" w:color="auto" w:sz="0" w:space="0"/>
          <w:shd w:val="clear" w:fill="FFFFFF"/>
        </w:rPr>
        <w:t>（七）体检、考核和签约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Fonts w:hint="eastAsia" w:ascii="仿宋" w:hAnsi="仿宋" w:eastAsia="仿宋" w:cs="仿宋"/>
          <w:i w:val="0"/>
          <w:caps w:val="0"/>
          <w:color w:val="000000"/>
          <w:spacing w:val="0"/>
          <w:sz w:val="31"/>
          <w:szCs w:val="31"/>
          <w:bdr w:val="none" w:color="auto" w:sz="0" w:space="0"/>
          <w:shd w:val="clear" w:fill="FFFFFF"/>
        </w:rPr>
        <w:t>面试结束后，笔试成绩和面试成绩按4：6比例计入考生综合成绩，按综合成绩从高到低的顺序以岗位招聘人数与参考人数1：1的比例确定进入体检和考核的人选。若综合成绩相同，则面试成绩高者进入体检、考核环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Fonts w:hint="eastAsia" w:ascii="仿宋" w:hAnsi="仿宋" w:eastAsia="仿宋" w:cs="仿宋"/>
          <w:i w:val="0"/>
          <w:caps w:val="0"/>
          <w:color w:val="000000"/>
          <w:spacing w:val="0"/>
          <w:sz w:val="31"/>
          <w:szCs w:val="31"/>
          <w:bdr w:val="none" w:color="auto" w:sz="0" w:space="0"/>
          <w:shd w:val="clear" w:fill="FFFFFF"/>
        </w:rPr>
        <w:t>岗位招聘人数与参加面试人数比例未达到1:3的岗位，实行面试合格分数线控制，合格分数线为60分，达到合格线才能进入体检、考核环节。参加面试的人数少于招聘人数时，该岗位计划相应核减至与参考人数相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Fonts w:hint="eastAsia" w:ascii="仿宋" w:hAnsi="仿宋" w:eastAsia="仿宋" w:cs="仿宋"/>
          <w:i w:val="0"/>
          <w:caps w:val="0"/>
          <w:color w:val="000000"/>
          <w:spacing w:val="0"/>
          <w:sz w:val="31"/>
          <w:szCs w:val="31"/>
          <w:bdr w:val="none" w:color="auto" w:sz="0" w:space="0"/>
          <w:shd w:val="clear" w:fill="FFFFFF"/>
        </w:rPr>
        <w:t>体检工作参照《公务员录用体检通用标准（试行）》、《湖北省申请认定教师资格人员体检标准及办法》标准执行。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Fonts w:hint="eastAsia" w:ascii="仿宋" w:hAnsi="仿宋" w:eastAsia="仿宋" w:cs="仿宋"/>
          <w:i w:val="0"/>
          <w:caps w:val="0"/>
          <w:color w:val="000000"/>
          <w:spacing w:val="0"/>
          <w:sz w:val="31"/>
          <w:szCs w:val="31"/>
          <w:bdr w:val="none" w:color="auto" w:sz="0" w:space="0"/>
          <w:shd w:val="clear" w:fill="FFFFFF"/>
        </w:rPr>
        <w:t>考核工作由区教育局组织，招聘单位具体实施。可采取阅档、个别谈话、单位座谈等方式进行，主要考核拟聘用人员思想表现、道德品质、业务能力、工作实绩、心理健康等情况，并对考核对象的资格条件、身份情况进行复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Fonts w:hint="eastAsia" w:ascii="仿宋" w:hAnsi="仿宋" w:eastAsia="仿宋" w:cs="仿宋"/>
          <w:i w:val="0"/>
          <w:caps w:val="0"/>
          <w:color w:val="000000"/>
          <w:spacing w:val="0"/>
          <w:sz w:val="31"/>
          <w:szCs w:val="31"/>
          <w:bdr w:val="none" w:color="auto" w:sz="0" w:space="0"/>
          <w:shd w:val="clear" w:fill="FFFFFF"/>
        </w:rPr>
        <w:t>体检和考核合格者确定为拟聘用人员，在武汉经济技术开发区（汉南区）网上公示7个工作日后，与招聘学校（幼儿园）签约。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Fonts w:hint="eastAsia" w:ascii="仿宋" w:hAnsi="仿宋" w:eastAsia="仿宋" w:cs="仿宋"/>
          <w:i w:val="0"/>
          <w:caps w:val="0"/>
          <w:color w:val="000000"/>
          <w:spacing w:val="0"/>
          <w:sz w:val="31"/>
          <w:szCs w:val="31"/>
          <w:bdr w:val="none" w:color="auto" w:sz="0" w:space="0"/>
          <w:shd w:val="clear" w:fill="FFFFFF"/>
        </w:rPr>
        <w:t>（八）</w:t>
      </w:r>
      <w:r>
        <w:rPr>
          <w:rStyle w:val="6"/>
          <w:rFonts w:hint="eastAsia" w:ascii="仿宋" w:hAnsi="仿宋" w:eastAsia="仿宋" w:cs="仿宋"/>
          <w:i w:val="0"/>
          <w:caps w:val="0"/>
          <w:color w:val="000000"/>
          <w:spacing w:val="0"/>
          <w:sz w:val="31"/>
          <w:szCs w:val="31"/>
          <w:bdr w:val="none" w:color="auto" w:sz="0" w:space="0"/>
          <w:shd w:val="clear" w:fill="FFFFFF"/>
        </w:rPr>
        <w:t>岗位认定登记及聘用人员管理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Fonts w:hint="eastAsia" w:ascii="仿宋" w:hAnsi="仿宋" w:eastAsia="仿宋" w:cs="仿宋"/>
          <w:i w:val="0"/>
          <w:caps w:val="0"/>
          <w:color w:val="000000"/>
          <w:spacing w:val="0"/>
          <w:sz w:val="31"/>
          <w:szCs w:val="31"/>
          <w:bdr w:val="none" w:color="auto" w:sz="0" w:space="0"/>
          <w:shd w:val="clear" w:fill="FFFFFF"/>
        </w:rPr>
        <w:t>1.中小学聘用人员按照《武汉开发区（汉南区）教育系统合同聘用制教师管理办法》规定管理，由用人单位与聘用人员签订《武汉经济技术开发区（汉南区）聘用制教师聘用合同》，执行全区统一的岗位绩效工资制度，比照同类公办教师确定工资待遇，并办理企业职工保险和公积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Fonts w:hint="eastAsia" w:ascii="仿宋" w:hAnsi="仿宋" w:eastAsia="仿宋" w:cs="仿宋"/>
          <w:i w:val="0"/>
          <w:caps w:val="0"/>
          <w:color w:val="000000"/>
          <w:spacing w:val="0"/>
          <w:sz w:val="31"/>
          <w:szCs w:val="31"/>
          <w:bdr w:val="none" w:color="auto" w:sz="0" w:space="0"/>
          <w:shd w:val="clear" w:fill="FFFFFF"/>
        </w:rPr>
        <w:t>聘用人员按照武汉开发区（汉南区）岗位设置相关规定办理岗位认定手续，在试用期间，暂时认定登记在管理或专技中的“未定级”，待其试用期满后，依据岗位任职条件认定到相应登记岗位。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Fonts w:hint="eastAsia" w:ascii="仿宋" w:hAnsi="仿宋" w:eastAsia="仿宋" w:cs="仿宋"/>
          <w:i w:val="0"/>
          <w:caps w:val="0"/>
          <w:color w:val="000000"/>
          <w:spacing w:val="0"/>
          <w:sz w:val="31"/>
          <w:szCs w:val="31"/>
          <w:bdr w:val="none" w:color="auto" w:sz="0" w:space="0"/>
          <w:shd w:val="clear" w:fill="FFFFFF"/>
        </w:rPr>
        <w:t>2.幼儿园聘用人员按照“以钱养事”政府购买服务方式管理，由用人单位与聘用人员签订劳动合同。专任教师和保健医薪酬标准按每人年平均12.23万元包干拨付用人单位考核发放，保育员薪酬标准按每人年平均9.28万元包干拨付用人单位考核发放，并按照管委会（区政府）关于“以钱养事”教职工薪酬增长长效机制予以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Style w:val="6"/>
          <w:rFonts w:hint="eastAsia" w:ascii="仿宋" w:hAnsi="仿宋" w:eastAsia="仿宋" w:cs="仿宋"/>
          <w:i w:val="0"/>
          <w:caps w:val="0"/>
          <w:color w:val="000000"/>
          <w:spacing w:val="0"/>
          <w:sz w:val="31"/>
          <w:szCs w:val="31"/>
          <w:bdr w:val="none" w:color="auto" w:sz="0" w:space="0"/>
          <w:shd w:val="clear" w:fill="FFFFFF"/>
        </w:rPr>
        <w:t>五、其它事项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Fonts w:hint="eastAsia" w:ascii="仿宋" w:hAnsi="仿宋" w:eastAsia="仿宋" w:cs="仿宋"/>
          <w:i w:val="0"/>
          <w:caps w:val="0"/>
          <w:color w:val="131313"/>
          <w:spacing w:val="0"/>
          <w:sz w:val="31"/>
          <w:szCs w:val="31"/>
          <w:bdr w:val="none" w:color="auto" w:sz="0" w:space="0"/>
          <w:shd w:val="clear" w:fill="FFFFFF"/>
        </w:rPr>
        <w:t>（一）应聘环节的有关通知将通过网站发布公告或以短信、电话等形式告知，注意提醒考生保持通讯畅通并及时关注武汉人事考试网、武汉经开区（汉南区）政务网。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Fonts w:hint="eastAsia" w:ascii="仿宋" w:hAnsi="仿宋" w:eastAsia="仿宋" w:cs="仿宋"/>
          <w:i w:val="0"/>
          <w:caps w:val="0"/>
          <w:color w:val="131313"/>
          <w:spacing w:val="0"/>
          <w:sz w:val="31"/>
          <w:szCs w:val="31"/>
          <w:bdr w:val="none" w:color="auto" w:sz="0" w:space="0"/>
          <w:shd w:val="clear" w:fill="FFFFFF"/>
        </w:rPr>
        <w:t>（二）报考在职教师岗位的人员，资格审核时必须提供真实可靠的至少两种工作经历证明材料，如劳动（聘用）合同、社保缴费清单或单位出具的工作经历证明等。</w:t>
      </w:r>
      <w:r>
        <w:rPr>
          <w:rFonts w:hint="eastAsia" w:ascii="仿宋" w:hAnsi="仿宋" w:eastAsia="仿宋" w:cs="仿宋"/>
          <w:i w:val="0"/>
          <w:caps w:val="0"/>
          <w:color w:val="000000"/>
          <w:spacing w:val="0"/>
          <w:sz w:val="31"/>
          <w:szCs w:val="31"/>
          <w:bdr w:val="none" w:color="auto" w:sz="0" w:space="0"/>
          <w:shd w:val="clear" w:fill="FFFFFF"/>
        </w:rPr>
        <w:t>工作经历时间为近三年内连续两年工作不间断，计算截止时间为2021年7月，实习期不纳入工作经历年限计算范围。</w:t>
      </w:r>
      <w:r>
        <w:rPr>
          <w:rFonts w:hint="eastAsia" w:ascii="仿宋" w:hAnsi="仿宋" w:eastAsia="仿宋" w:cs="仿宋"/>
          <w:i w:val="0"/>
          <w:caps w:val="0"/>
          <w:color w:val="131313"/>
          <w:spacing w:val="0"/>
          <w:sz w:val="31"/>
          <w:szCs w:val="31"/>
          <w:bdr w:val="none" w:color="auto" w:sz="0" w:space="0"/>
          <w:shd w:val="clear" w:fill="FFFFFF"/>
        </w:rPr>
        <w:t>教学工作经历要求是中小学校相关教学工作经历，不含培训机构。办理岗位聘任手续时必须同时提供社保缴费清单和劳动合同方可计算工龄。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Fonts w:hint="eastAsia" w:ascii="仿宋" w:hAnsi="仿宋" w:eastAsia="仿宋" w:cs="仿宋"/>
          <w:i w:val="0"/>
          <w:caps w:val="0"/>
          <w:color w:val="131313"/>
          <w:spacing w:val="0"/>
          <w:sz w:val="31"/>
          <w:szCs w:val="31"/>
          <w:bdr w:val="none" w:color="auto" w:sz="0" w:space="0"/>
          <w:shd w:val="clear" w:fill="FFFFFF"/>
        </w:rPr>
        <w:t>（三）本次招聘人员一经聘用，签订最低服务期5年的聘用（劳动）合同。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Fonts w:hint="eastAsia" w:ascii="仿宋" w:hAnsi="仿宋" w:eastAsia="仿宋" w:cs="仿宋"/>
          <w:i w:val="0"/>
          <w:caps w:val="0"/>
          <w:color w:val="131313"/>
          <w:spacing w:val="0"/>
          <w:sz w:val="31"/>
          <w:szCs w:val="31"/>
          <w:bdr w:val="none" w:color="auto" w:sz="0" w:space="0"/>
          <w:shd w:val="clear" w:fill="FFFFFF"/>
        </w:rPr>
        <w:t>（四）有下列情形之一，取消其聘用资格: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Fonts w:hint="eastAsia" w:ascii="仿宋" w:hAnsi="仿宋" w:eastAsia="仿宋" w:cs="仿宋"/>
          <w:i w:val="0"/>
          <w:caps w:val="0"/>
          <w:color w:val="131313"/>
          <w:spacing w:val="0"/>
          <w:sz w:val="31"/>
          <w:szCs w:val="31"/>
          <w:bdr w:val="none" w:color="auto" w:sz="0" w:space="0"/>
          <w:shd w:val="clear" w:fill="FFFFFF"/>
        </w:rPr>
        <w:t>1.本人自愿放弃聘用资格或未在规定时间内报到；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Fonts w:hint="eastAsia" w:ascii="仿宋" w:hAnsi="仿宋" w:eastAsia="仿宋" w:cs="仿宋"/>
          <w:i w:val="0"/>
          <w:caps w:val="0"/>
          <w:color w:val="131313"/>
          <w:spacing w:val="0"/>
          <w:sz w:val="31"/>
          <w:szCs w:val="31"/>
          <w:bdr w:val="none" w:color="auto" w:sz="0" w:space="0"/>
          <w:shd w:val="clear" w:fill="FFFFFF"/>
        </w:rPr>
        <w:t>2.未在2021年8月31日前完成毕业派遣手续；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Fonts w:hint="eastAsia" w:ascii="仿宋" w:hAnsi="仿宋" w:eastAsia="仿宋" w:cs="仿宋"/>
          <w:i w:val="0"/>
          <w:caps w:val="0"/>
          <w:color w:val="131313"/>
          <w:spacing w:val="0"/>
          <w:sz w:val="31"/>
          <w:szCs w:val="31"/>
          <w:bdr w:val="none" w:color="auto" w:sz="0" w:space="0"/>
          <w:shd w:val="clear" w:fill="FFFFFF"/>
        </w:rPr>
        <w:t>3.未在2021年8月31日前取得相应学历（学位）证书；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Fonts w:hint="eastAsia" w:ascii="仿宋" w:hAnsi="仿宋" w:eastAsia="仿宋" w:cs="仿宋"/>
          <w:i w:val="0"/>
          <w:caps w:val="0"/>
          <w:color w:val="131313"/>
          <w:spacing w:val="0"/>
          <w:sz w:val="31"/>
          <w:szCs w:val="31"/>
          <w:bdr w:val="none" w:color="auto" w:sz="0" w:space="0"/>
          <w:shd w:val="clear" w:fill="FFFFFF"/>
        </w:rPr>
        <w:t>4.未在2021年9月30日前办理完成档案转移手续；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Fonts w:hint="eastAsia" w:ascii="仿宋" w:hAnsi="仿宋" w:eastAsia="仿宋" w:cs="仿宋"/>
          <w:i w:val="0"/>
          <w:caps w:val="0"/>
          <w:color w:val="131313"/>
          <w:spacing w:val="0"/>
          <w:sz w:val="31"/>
          <w:szCs w:val="31"/>
          <w:bdr w:val="none" w:color="auto" w:sz="0" w:space="0"/>
          <w:shd w:val="clear" w:fill="FFFFFF"/>
        </w:rPr>
        <w:t>5.未在2021年8月31日前取得保育员证书；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Fonts w:hint="eastAsia" w:ascii="仿宋" w:hAnsi="仿宋" w:eastAsia="仿宋" w:cs="仿宋"/>
          <w:i w:val="0"/>
          <w:caps w:val="0"/>
          <w:color w:val="131313"/>
          <w:spacing w:val="0"/>
          <w:sz w:val="31"/>
          <w:szCs w:val="31"/>
          <w:bdr w:val="none" w:color="auto" w:sz="0" w:space="0"/>
          <w:shd w:val="clear" w:fill="FFFFFF"/>
        </w:rPr>
        <w:t>6.未在2022年8月31日前（试用期内）取得教师资格证书；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Fonts w:hint="eastAsia" w:ascii="仿宋" w:hAnsi="仿宋" w:eastAsia="仿宋" w:cs="仿宋"/>
          <w:i w:val="0"/>
          <w:caps w:val="0"/>
          <w:color w:val="131313"/>
          <w:spacing w:val="0"/>
          <w:sz w:val="31"/>
          <w:szCs w:val="31"/>
          <w:bdr w:val="none" w:color="auto" w:sz="0" w:space="0"/>
          <w:shd w:val="clear" w:fill="FFFFFF"/>
        </w:rPr>
        <w:t>7.提供虚假信息或证明材料，或者以其他不正当手段获取应聘资格。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Fonts w:hint="eastAsia" w:ascii="仿宋" w:hAnsi="仿宋" w:eastAsia="仿宋" w:cs="仿宋"/>
          <w:i w:val="0"/>
          <w:caps w:val="0"/>
          <w:color w:val="131313"/>
          <w:spacing w:val="0"/>
          <w:sz w:val="31"/>
          <w:szCs w:val="31"/>
          <w:bdr w:val="none" w:color="auto" w:sz="0" w:space="0"/>
          <w:shd w:val="clear" w:fill="FFFFFF"/>
        </w:rPr>
        <w:t>（五）本次招聘考试未组织、授权或委托任何机构、个人编辑、出版考试教材；也未组织订阅或指定任何与招聘考试有关的参辅读物及复习资料。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Fonts w:hint="eastAsia" w:ascii="仿宋" w:hAnsi="仿宋" w:eastAsia="仿宋" w:cs="仿宋"/>
          <w:i w:val="0"/>
          <w:caps w:val="0"/>
          <w:color w:val="131313"/>
          <w:spacing w:val="0"/>
          <w:sz w:val="31"/>
          <w:szCs w:val="31"/>
          <w:bdr w:val="none" w:color="auto" w:sz="0" w:space="0"/>
          <w:shd w:val="clear" w:fill="FFFFFF"/>
        </w:rPr>
        <w:t>（六）本次招聘事宜，由武汉经济技术开发区（汉南区）教育局负责解释，咨询电话：027-84897867。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Fonts w:hint="eastAsia" w:ascii="仿宋" w:hAnsi="仿宋" w:eastAsia="仿宋" w:cs="仿宋"/>
          <w:i w:val="0"/>
          <w:caps w:val="0"/>
          <w:color w:val="000000"/>
          <w:spacing w:val="0"/>
          <w:sz w:val="31"/>
          <w:szCs w:val="31"/>
          <w:bdr w:val="none" w:color="auto" w:sz="0" w:space="0"/>
          <w:shd w:val="clear" w:fill="FFFFFF"/>
        </w:rPr>
        <w:t>（七）本次招聘工作区纪检监察部门进行全程监督，监督电话：027-84850632。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Fonts w:hint="eastAsia" w:ascii="仿宋" w:hAnsi="仿宋" w:eastAsia="仿宋" w:cs="仿宋"/>
          <w:i w:val="0"/>
          <w:caps w:val="0"/>
          <w:color w:val="000000"/>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646" w:right="0" w:firstLine="0"/>
        <w:jc w:val="both"/>
        <w:rPr>
          <w:sz w:val="24"/>
          <w:szCs w:val="24"/>
        </w:rPr>
      </w:pPr>
      <w:r>
        <w:rPr>
          <w:rFonts w:hint="eastAsia" w:ascii="仿宋" w:hAnsi="仿宋" w:eastAsia="仿宋" w:cs="仿宋"/>
          <w:i w:val="0"/>
          <w:caps w:val="0"/>
          <w:color w:val="000000"/>
          <w:spacing w:val="0"/>
          <w:sz w:val="31"/>
          <w:szCs w:val="31"/>
          <w:bdr w:val="none" w:color="auto" w:sz="0" w:space="0"/>
          <w:shd w:val="clear" w:fill="FFFFFF"/>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646" w:right="0" w:firstLine="0"/>
        <w:jc w:val="both"/>
        <w:rPr>
          <w:sz w:val="24"/>
          <w:szCs w:val="24"/>
        </w:rPr>
      </w:pPr>
      <w:r>
        <w:rPr>
          <w:rFonts w:hint="eastAsia" w:ascii="仿宋" w:hAnsi="仿宋" w:eastAsia="仿宋" w:cs="仿宋"/>
          <w:i w:val="0"/>
          <w:caps w:val="0"/>
          <w:color w:val="000000"/>
          <w:spacing w:val="0"/>
          <w:sz w:val="31"/>
          <w:szCs w:val="31"/>
          <w:bdr w:val="none" w:color="auto" w:sz="0" w:space="0"/>
          <w:shd w:val="clear" w:fill="FFFFFF"/>
        </w:rPr>
        <w:t>1.武汉经济技术开发区（汉南区）2021年面向社会公开招聘教师岗位一览表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646" w:right="0" w:firstLine="0"/>
        <w:jc w:val="both"/>
        <w:rPr>
          <w:sz w:val="24"/>
          <w:szCs w:val="24"/>
        </w:rPr>
      </w:pPr>
      <w:r>
        <w:rPr>
          <w:rFonts w:hint="eastAsia" w:ascii="仿宋" w:hAnsi="仿宋" w:eastAsia="仿宋" w:cs="仿宋"/>
          <w:i w:val="0"/>
          <w:caps w:val="0"/>
          <w:color w:val="000000"/>
          <w:spacing w:val="0"/>
          <w:sz w:val="31"/>
          <w:szCs w:val="31"/>
          <w:bdr w:val="none" w:color="auto" w:sz="0" w:space="0"/>
          <w:shd w:val="clear" w:fill="FFFFFF"/>
        </w:rPr>
        <w:t>2.武汉经济技术开发区（汉南区）2021年公开招聘教师资格复审材料目录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Fonts w:hint="eastAsia" w:ascii="仿宋" w:hAnsi="仿宋" w:eastAsia="仿宋" w:cs="仿宋"/>
          <w:i w:val="0"/>
          <w:caps w:val="0"/>
          <w:color w:val="000000"/>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right"/>
        <w:rPr>
          <w:sz w:val="24"/>
          <w:szCs w:val="24"/>
        </w:rPr>
      </w:pPr>
      <w:r>
        <w:rPr>
          <w:rFonts w:hint="eastAsia" w:ascii="仿宋" w:hAnsi="仿宋" w:eastAsia="仿宋" w:cs="仿宋"/>
          <w:i w:val="0"/>
          <w:caps w:val="0"/>
          <w:color w:val="000000"/>
          <w:spacing w:val="0"/>
          <w:sz w:val="31"/>
          <w:szCs w:val="31"/>
          <w:bdr w:val="none" w:color="auto" w:sz="0" w:space="0"/>
          <w:shd w:val="clear" w:fill="FFFFFF"/>
        </w:rPr>
        <w:t>                  武汉经济技术开发区（汉南区）人力资源局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right"/>
        <w:rPr>
          <w:sz w:val="24"/>
          <w:szCs w:val="24"/>
        </w:rPr>
      </w:pPr>
      <w:r>
        <w:rPr>
          <w:rFonts w:hint="eastAsia" w:ascii="仿宋" w:hAnsi="仿宋" w:eastAsia="仿宋" w:cs="仿宋"/>
          <w:i w:val="0"/>
          <w:caps w:val="0"/>
          <w:color w:val="000000"/>
          <w:spacing w:val="0"/>
          <w:sz w:val="31"/>
          <w:szCs w:val="31"/>
          <w:bdr w:val="none" w:color="auto" w:sz="0" w:space="0"/>
          <w:shd w:val="clear" w:fill="FFFFFF"/>
        </w:rPr>
        <w:t>武汉经济技术开发区（汉南区）教育局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right"/>
        <w:rPr>
          <w:sz w:val="24"/>
          <w:szCs w:val="24"/>
        </w:rPr>
      </w:pPr>
      <w:r>
        <w:rPr>
          <w:rFonts w:hint="eastAsia" w:ascii="仿宋" w:hAnsi="仿宋" w:eastAsia="仿宋" w:cs="仿宋"/>
          <w:i w:val="0"/>
          <w:caps w:val="0"/>
          <w:color w:val="000000"/>
          <w:spacing w:val="0"/>
          <w:sz w:val="31"/>
          <w:szCs w:val="31"/>
          <w:bdr w:val="none" w:color="auto" w:sz="0" w:space="0"/>
          <w:shd w:val="clear" w:fill="FFFFFF"/>
        </w:rPr>
        <w:t> 2021年6月21日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0"/>
        <w:jc w:val="both"/>
        <w:rPr>
          <w:sz w:val="24"/>
          <w:szCs w:val="24"/>
        </w:rPr>
      </w:pPr>
      <w:r>
        <w:rPr>
          <w:rFonts w:hint="eastAsia" w:ascii="仿宋" w:hAnsi="仿宋" w:eastAsia="仿宋" w:cs="仿宋"/>
          <w:i w:val="0"/>
          <w:caps w:val="0"/>
          <w:color w:val="000000"/>
          <w:spacing w:val="0"/>
          <w:sz w:val="31"/>
          <w:szCs w:val="31"/>
          <w:bdr w:val="none" w:color="auto" w:sz="0" w:space="0"/>
          <w:shd w:val="clear" w:fill="FFFFFF"/>
        </w:rPr>
        <w:t>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0"/>
        <w:jc w:val="center"/>
        <w:rPr>
          <w:sz w:val="24"/>
          <w:szCs w:val="24"/>
        </w:rPr>
      </w:pPr>
      <w:r>
        <w:rPr>
          <w:rStyle w:val="6"/>
          <w:rFonts w:hint="eastAsia" w:ascii="仿宋" w:hAnsi="仿宋" w:eastAsia="仿宋" w:cs="仿宋"/>
          <w:i w:val="0"/>
          <w:caps w:val="0"/>
          <w:color w:val="000000"/>
          <w:spacing w:val="0"/>
          <w:sz w:val="31"/>
          <w:szCs w:val="31"/>
          <w:bdr w:val="none" w:color="auto" w:sz="0" w:space="0"/>
          <w:shd w:val="clear" w:fill="FFFFFF"/>
        </w:rPr>
        <w:t>武汉经济技术开发区（汉南区）2021年面向社会公开招聘教师岗位一览表</w:t>
      </w: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365"/>
        <w:gridCol w:w="972"/>
        <w:gridCol w:w="848"/>
        <w:gridCol w:w="517"/>
        <w:gridCol w:w="593"/>
        <w:gridCol w:w="442"/>
        <w:gridCol w:w="442"/>
        <w:gridCol w:w="769"/>
        <w:gridCol w:w="442"/>
        <w:gridCol w:w="2189"/>
        <w:gridCol w:w="1472"/>
        <w:gridCol w:w="707"/>
        <w:gridCol w:w="2511"/>
        <w:gridCol w:w="977"/>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PrEx>
        <w:trPr>
          <w:trHeight w:val="495" w:hRule="atLeast"/>
        </w:trPr>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wordWrap w:val="0"/>
              <w:spacing w:before="0" w:beforeAutospacing="0" w:after="0" w:afterAutospacing="0"/>
              <w:ind w:left="0" w:right="0"/>
              <w:jc w:val="left"/>
            </w:pPr>
            <w:r>
              <w:rPr>
                <w:rStyle w:val="6"/>
                <w:rFonts w:hint="eastAsia" w:ascii="仿宋" w:hAnsi="仿宋" w:eastAsia="仿宋" w:cs="仿宋"/>
                <w:kern w:val="0"/>
                <w:sz w:val="31"/>
                <w:szCs w:val="31"/>
                <w:bdr w:val="none" w:color="auto" w:sz="0" w:space="0"/>
                <w:lang w:val="en-US" w:eastAsia="zh-CN" w:bidi="ar"/>
              </w:rPr>
              <w:t>单位</w:t>
            </w:r>
            <w:r>
              <w:rPr>
                <w:rStyle w:val="6"/>
                <w:rFonts w:hint="eastAsia" w:ascii="仿宋" w:hAnsi="仿宋" w:eastAsia="仿宋" w:cs="仿宋"/>
                <w:kern w:val="0"/>
                <w:sz w:val="31"/>
                <w:szCs w:val="31"/>
                <w:bdr w:val="none" w:color="auto" w:sz="0" w:space="0"/>
                <w:lang w:val="en-US" w:eastAsia="zh-CN" w:bidi="ar"/>
              </w:rPr>
              <w:br w:type="textWrapping"/>
            </w:r>
            <w:r>
              <w:rPr>
                <w:rStyle w:val="6"/>
                <w:rFonts w:hint="eastAsia" w:ascii="仿宋" w:hAnsi="仿宋" w:eastAsia="仿宋" w:cs="仿宋"/>
                <w:kern w:val="0"/>
                <w:sz w:val="31"/>
                <w:szCs w:val="31"/>
                <w:bdr w:val="none" w:color="auto" w:sz="0" w:space="0"/>
                <w:lang w:val="en-US" w:eastAsia="zh-CN" w:bidi="ar"/>
              </w:rPr>
              <w:t>序号</w:t>
            </w:r>
          </w:p>
        </w:tc>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Style w:val="6"/>
                <w:rFonts w:hint="eastAsia" w:ascii="仿宋" w:hAnsi="仿宋" w:eastAsia="仿宋" w:cs="仿宋"/>
                <w:kern w:val="0"/>
                <w:sz w:val="31"/>
                <w:szCs w:val="31"/>
                <w:bdr w:val="none" w:color="auto" w:sz="0" w:space="0"/>
                <w:lang w:val="en-US" w:eastAsia="zh-CN" w:bidi="ar"/>
              </w:rPr>
              <w:t>单位</w:t>
            </w:r>
          </w:p>
        </w:tc>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Style w:val="6"/>
                <w:rFonts w:hint="eastAsia" w:ascii="仿宋" w:hAnsi="仿宋" w:eastAsia="仿宋" w:cs="仿宋"/>
                <w:kern w:val="0"/>
                <w:sz w:val="31"/>
                <w:szCs w:val="31"/>
                <w:bdr w:val="none" w:color="auto" w:sz="0" w:space="0"/>
                <w:lang w:val="en-US" w:eastAsia="zh-CN" w:bidi="ar"/>
              </w:rPr>
              <w:t>岗位代码</w:t>
            </w:r>
          </w:p>
        </w:tc>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Style w:val="6"/>
                <w:rFonts w:hint="eastAsia" w:ascii="仿宋" w:hAnsi="仿宋" w:eastAsia="仿宋" w:cs="仿宋"/>
                <w:kern w:val="0"/>
                <w:sz w:val="31"/>
                <w:szCs w:val="31"/>
                <w:bdr w:val="none" w:color="auto" w:sz="0" w:space="0"/>
                <w:lang w:val="en-US" w:eastAsia="zh-CN" w:bidi="ar"/>
              </w:rPr>
              <w:t>类型</w:t>
            </w:r>
          </w:p>
        </w:tc>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Style w:val="6"/>
                <w:rFonts w:hint="eastAsia" w:ascii="仿宋" w:hAnsi="仿宋" w:eastAsia="仿宋" w:cs="仿宋"/>
                <w:kern w:val="0"/>
                <w:sz w:val="31"/>
                <w:szCs w:val="31"/>
                <w:bdr w:val="none" w:color="auto" w:sz="0" w:space="0"/>
                <w:lang w:val="en-US" w:eastAsia="zh-CN" w:bidi="ar"/>
              </w:rPr>
              <w:t>岗位名称</w:t>
            </w:r>
          </w:p>
        </w:tc>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Style w:val="6"/>
                <w:rFonts w:hint="eastAsia" w:ascii="仿宋" w:hAnsi="仿宋" w:eastAsia="仿宋" w:cs="仿宋"/>
                <w:kern w:val="0"/>
                <w:sz w:val="31"/>
                <w:szCs w:val="31"/>
                <w:bdr w:val="none" w:color="auto" w:sz="0" w:space="0"/>
                <w:lang w:val="en-US" w:eastAsia="zh-CN" w:bidi="ar"/>
              </w:rPr>
              <w:t>招聘人数</w:t>
            </w:r>
          </w:p>
        </w:tc>
        <w:tc>
          <w:tcPr>
            <w:tcW w:w="0" w:type="auto"/>
            <w:gridSpan w:val="7"/>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Style w:val="6"/>
                <w:rFonts w:hint="eastAsia" w:ascii="仿宋" w:hAnsi="仿宋" w:eastAsia="仿宋" w:cs="仿宋"/>
                <w:kern w:val="0"/>
                <w:sz w:val="31"/>
                <w:szCs w:val="31"/>
                <w:bdr w:val="none" w:color="auto" w:sz="0" w:space="0"/>
                <w:lang w:val="en-US" w:eastAsia="zh-CN" w:bidi="ar"/>
              </w:rPr>
              <w:t>招  聘  条  件</w:t>
            </w:r>
          </w:p>
        </w:tc>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Style w:val="6"/>
                <w:rFonts w:hint="eastAsia" w:ascii="仿宋" w:hAnsi="仿宋" w:eastAsia="仿宋" w:cs="仿宋"/>
                <w:kern w:val="0"/>
                <w:sz w:val="31"/>
                <w:szCs w:val="31"/>
                <w:bdr w:val="none" w:color="auto" w:sz="0" w:space="0"/>
                <w:lang w:val="en-US" w:eastAsia="zh-CN" w:bidi="ar"/>
              </w:rPr>
              <w:t>测试科目</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35" w:hRule="atLeast"/>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Style w:val="6"/>
                <w:rFonts w:hint="eastAsia" w:ascii="仿宋" w:hAnsi="仿宋" w:eastAsia="仿宋" w:cs="仿宋"/>
                <w:kern w:val="0"/>
                <w:sz w:val="31"/>
                <w:szCs w:val="31"/>
                <w:bdr w:val="none" w:color="auto" w:sz="0" w:space="0"/>
                <w:lang w:val="en-US" w:eastAsia="zh-CN" w:bidi="ar"/>
              </w:rPr>
              <w:t>最高年龄</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Style w:val="6"/>
                <w:rFonts w:hint="eastAsia" w:ascii="仿宋" w:hAnsi="仿宋" w:eastAsia="仿宋" w:cs="仿宋"/>
                <w:kern w:val="0"/>
                <w:sz w:val="31"/>
                <w:szCs w:val="31"/>
                <w:bdr w:val="none" w:color="auto" w:sz="0" w:space="0"/>
                <w:lang w:val="en-US" w:eastAsia="zh-CN" w:bidi="ar"/>
              </w:rPr>
              <w:t>最低学历</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Style w:val="6"/>
                <w:rFonts w:hint="eastAsia" w:ascii="仿宋" w:hAnsi="仿宋" w:eastAsia="仿宋" w:cs="仿宋"/>
                <w:kern w:val="0"/>
                <w:sz w:val="31"/>
                <w:szCs w:val="31"/>
                <w:bdr w:val="none" w:color="auto" w:sz="0" w:space="0"/>
                <w:lang w:val="en-US" w:eastAsia="zh-CN" w:bidi="ar"/>
              </w:rPr>
              <w:t>最低学位</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Style w:val="6"/>
                <w:rFonts w:hint="eastAsia" w:ascii="仿宋" w:hAnsi="仿宋" w:eastAsia="仿宋" w:cs="仿宋"/>
                <w:kern w:val="0"/>
                <w:sz w:val="31"/>
                <w:szCs w:val="31"/>
                <w:bdr w:val="none" w:color="auto" w:sz="0" w:space="0"/>
                <w:lang w:val="en-US" w:eastAsia="zh-CN" w:bidi="ar"/>
              </w:rPr>
              <w:t>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Style w:val="6"/>
                <w:rFonts w:hint="eastAsia" w:ascii="仿宋" w:hAnsi="仿宋" w:eastAsia="仿宋" w:cs="仿宋"/>
                <w:kern w:val="0"/>
                <w:sz w:val="31"/>
                <w:szCs w:val="31"/>
                <w:bdr w:val="none" w:color="auto" w:sz="0" w:space="0"/>
                <w:lang w:val="en-US" w:eastAsia="zh-CN" w:bidi="ar"/>
              </w:rPr>
              <w:t>执业资格、技术资格、技术等级</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Style w:val="6"/>
                <w:rFonts w:hint="eastAsia" w:ascii="仿宋" w:hAnsi="仿宋" w:eastAsia="仿宋" w:cs="仿宋"/>
                <w:kern w:val="0"/>
                <w:sz w:val="31"/>
                <w:szCs w:val="31"/>
                <w:bdr w:val="none" w:color="auto" w:sz="0" w:space="0"/>
                <w:lang w:val="en-US" w:eastAsia="zh-CN" w:bidi="ar"/>
              </w:rPr>
              <w:t>工作经历要求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Style w:val="6"/>
                <w:rFonts w:hint="eastAsia" w:ascii="仿宋" w:hAnsi="仿宋" w:eastAsia="仿宋" w:cs="仿宋"/>
                <w:kern w:val="0"/>
                <w:sz w:val="31"/>
                <w:szCs w:val="31"/>
                <w:bdr w:val="none" w:color="auto" w:sz="0" w:space="0"/>
                <w:lang w:val="en-US" w:eastAsia="zh-CN" w:bidi="ar"/>
              </w:rPr>
              <w:t>其他</w:t>
            </w: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15" w:hRule="atLeast"/>
        </w:trPr>
        <w:tc>
          <w:tcPr>
            <w:tcW w:w="0" w:type="auto"/>
            <w:vMerge w:val="restart"/>
            <w:tcBorders>
              <w:top w:val="single" w:color="auto" w:sz="6" w:space="0"/>
              <w:left w:val="single" w:color="auto" w:sz="6" w:space="0"/>
              <w:bottom w:val="single" w:color="000000"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1</w:t>
            </w:r>
          </w:p>
        </w:tc>
        <w:tc>
          <w:tcPr>
            <w:tcW w:w="0" w:type="auto"/>
            <w:vMerge w:val="restart"/>
            <w:tcBorders>
              <w:top w:val="single" w:color="auto" w:sz="6" w:space="0"/>
              <w:left w:val="single" w:color="auto" w:sz="6" w:space="0"/>
              <w:bottom w:val="single" w:color="000000"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武汉经济技术开发区神龙小学宁康校区</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20001</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应届毕业生</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小学语文教师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4</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中国语言文学类、新闻传播学类及相近专业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小学及以上语文教师资格证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本科要求普通高校全日制学历，硕士研究生年龄可放宽至35周岁，普通话二级甲等及以上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15" w:hRule="atLeast"/>
        </w:trPr>
        <w:tc>
          <w:tcPr>
            <w:tcW w:w="0" w:type="auto"/>
            <w:vMerge w:val="continue"/>
            <w:tcBorders>
              <w:top w:val="single" w:color="auto" w:sz="6" w:space="0"/>
              <w:left w:val="single" w:color="auto" w:sz="6" w:space="0"/>
              <w:bottom w:val="single" w:color="000000"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000000"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20002</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在职教师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小学语文教师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5</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32</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中国语言文学类、新闻传播学类及相近专业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小学及以上语文教师资格证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二年及以上教学工作经历</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本科要求普通高校全日制学历，硕士研究生年龄可放宽至35周岁，普通话二级甲等及以上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15" w:hRule="atLeast"/>
        </w:trPr>
        <w:tc>
          <w:tcPr>
            <w:tcW w:w="0" w:type="auto"/>
            <w:vMerge w:val="continue"/>
            <w:tcBorders>
              <w:top w:val="single" w:color="auto" w:sz="6" w:space="0"/>
              <w:left w:val="single" w:color="auto" w:sz="6" w:space="0"/>
              <w:bottom w:val="single" w:color="000000"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000000"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20003</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应届毕业生</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小学数学教师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4</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理工类</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小学及以上数学教师资格证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本科要求普通高校全日制学历，硕士研究生年龄可放宽至35周岁，普通话二级乙等及以上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80" w:hRule="atLeast"/>
        </w:trPr>
        <w:tc>
          <w:tcPr>
            <w:tcW w:w="0" w:type="auto"/>
            <w:vMerge w:val="continue"/>
            <w:tcBorders>
              <w:top w:val="single" w:color="auto" w:sz="6" w:space="0"/>
              <w:left w:val="single" w:color="auto" w:sz="6" w:space="0"/>
              <w:bottom w:val="single" w:color="000000"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000000"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20004</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应届毕业生</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小学科学教师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1</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物理、化学、生物、地理、科学及相近专业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小学及以上物理、化学、生物、地理、科学教师资格证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本科要求普通高校全日制学历，硕士研究生年龄可放宽至35周岁，普通话二级乙等及以上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15" w:hRule="atLeast"/>
        </w:trPr>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w:t>
            </w:r>
          </w:p>
        </w:tc>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武汉经济技术开发区神龙小学湖畔校区</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20005</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应届毕业生</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小学语文教师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6</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中国语言文学类、新闻传播学类及相近专业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小学及以上语文教师资格证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本科要求普通高校全日制学历，硕士研究生年龄可放宽至35周岁，普通话二级甲等及以上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15" w:hRule="atLeast"/>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20006</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在职教师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小学语文教师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6</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32</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中国语言文学类、新闻传播学类及相近专业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小学及以上语文教师资格证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二年及以上教学工作经历</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本科要求普通高校全日制学历，硕士研究生年龄可放宽至35周岁，普通话二级甲等及以上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15" w:hRule="atLeast"/>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20007</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应届毕业生</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小学数学教师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理工类</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小学及以上数学教师资格证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本科要求普通高校全日制学历，硕士研究生年龄可放宽至35周岁，普通话二级乙等及以上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15" w:hRule="atLeast"/>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20008</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在职教师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小学数学教师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4</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32</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理工类</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小学及以上数学教师资格证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二年及以上教学工作经历</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本科要求普通高校全日制学历，硕士研究生年龄可放宽至35周岁，普通话二级乙等及以上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15" w:hRule="atLeast"/>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20009</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在职教师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小学音乐教师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1</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32</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音乐与舞蹈学类及相近专业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小学及以上音乐教师资格证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二年及以上教学工作经历</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本科要求普通高校全日制学历，硕士研究生年龄可放宽至35周岁，普通话二级乙等及以上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15" w:hRule="atLeast"/>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20010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在职教师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小学体育教师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32</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体育学类及相近专业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小学及以上体育教师资格证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二年及以上教学工作经历</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本科要求普通高校全日制学历，硕士研究生年龄可放宽至35周岁，普通话二级乙等及以上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15" w:hRule="atLeast"/>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20011</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在职教师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小学美术教师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1</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32</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美术学类、设计学类及相近专业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小学及以上美术教师资格证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二年及以上教学工作经历</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本科要求普通高校全日制学历，硕士研究生年龄可放宽至35周岁，普通话二级乙等及以上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15" w:hRule="atLeast"/>
        </w:trPr>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w:t>
            </w:r>
          </w:p>
        </w:tc>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武汉经济技术开发区三角湖小学博学校区</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20012</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应届毕业生</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小学语文教师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中国语言文学类、新闻传播学类及相近专业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小学及以上语文教师资格证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本科要求普通高校全日制学历，硕士研究生年龄可放宽至35周岁，普通话二级甲等及以上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15" w:hRule="atLeast"/>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20013</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在职教师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小学语文教师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32</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中国语言文学类、新闻传播学类及相近专业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小学及以上语文教师资格证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二年及以上教学工作经历</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本科要求普通高校全日制学历，硕士研究生年龄可放宽至35周岁，普通话二级甲等及以上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15" w:hRule="atLeast"/>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20014</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应届毕业生</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小学数学教师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4</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理工类</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小学及以上数学教师资格证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本科要求普通高校全日制学历，硕士研究生年龄可放宽至35周岁，普通话二级乙等及以上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15" w:hRule="atLeast"/>
        </w:trPr>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4</w:t>
            </w:r>
          </w:p>
        </w:tc>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武汉经济技术开发区三角湖小学新华校区</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20015</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应届毕业生</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小学语文教师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中国语言文学类、新闻传播学类及相近专业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小学及以上语文教师资格证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本科要求普通高校全日制学历，硕士研究生年龄可放宽至35周岁，普通话二级甲等及以上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15" w:hRule="atLeast"/>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20016</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在职教师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小学语文教师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32</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中国语言文学类、新闻传播学类及相近专业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小学及以上语文教师资格证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二年及以上教学工作经历</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本科要求普通高校全日制学历，硕士研究生年龄可放宽至35周岁，普通话二级甲等及以上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15" w:hRule="atLeast"/>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20017</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在职教师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小学数学教师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32</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理工类</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小学及以上数学教师资格证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二年及以上教学工作经历</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本科要求普通高校全日制学历，硕士研究生年龄可放宽至35周岁，普通话二级乙等及以上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15" w:hRule="atLeast"/>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20018</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在职教师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小学英语教师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1</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32</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英语及相近专业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小学及以上英语教师资格证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二年及以上教学工作经历</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本科要求普通高校全日制学历，硕士研究生年龄可放宽至35周岁，普通话二级乙等及以上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15" w:hRule="atLeast"/>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20019</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在职教师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小学音乐教师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1</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32</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音乐与舞蹈学类及相近专业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小学及以上音乐教师资格证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二年及以上教学工作经历</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本科要求普通高校全日制学历，硕士研究生年龄可放宽至35周岁，普通话二级乙等及以上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15" w:hRule="atLeast"/>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20020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在职教师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小学体育教师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32</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体育学类及相近专业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小学及以上体育教师资格证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二年及以上教学工作经历</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本科要求普通高校全日制学历，硕士研究生年龄可放宽至35周岁，普通话二级乙等及以上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15" w:hRule="atLeast"/>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20021</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在职教师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小学美术教师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1</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32</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美术学类、设计学类及相近专业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小学及以上美术教师资格证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二年及以上教学工作经历</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本科要求普通高校全日制学历，硕士研究生年龄可放宽至35周岁，普通话二级乙等及以上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15" w:hRule="atLeast"/>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20022</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在职教师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小学信息技术教师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1</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32</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计算机类、电子信息类及相近专业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小学及以上信息技术教师资格证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二年及以上教学工作经历</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本科要求普通高校全日制学历，硕士研究生年龄可放宽至35周岁，普通话二级乙等及以上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15" w:hRule="atLeast"/>
        </w:trPr>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5</w:t>
            </w:r>
          </w:p>
        </w:tc>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武汉经济技术开发区实验小学</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20023</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应届毕业生</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小学语文教师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中国语言文学类、新闻传播学类及相近专业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小学及以上语文教师资格证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本科要求普通高校全日制学历，硕士研究生年龄可放宽至35周岁，普通话二级甲等及以上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15" w:hRule="atLeast"/>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20024</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在职教师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小学语文教师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32</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中国语言文学类、新闻传播学类及相近专业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小学及以上语文教师资格证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二年及以上教学工作经历</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本科要求普通高校全日制学历，硕士研究生年龄可放宽至35周岁，普通话二级甲等及以上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15" w:hRule="atLeast"/>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20025</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在职教师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小学美术教师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1</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32</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美术学类、设计学类及相近专业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小学及以上美术教师资格证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二年及以上教学工作经历</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本科要求普通高校全日制学历，硕士研究生年龄可放宽至35周岁，普通话二级乙等及以上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65" w:hRule="atLeast"/>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20026</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在职教师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小学科学教师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1</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32</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物理、化学、生物、地理、科学及相近专业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小学及以上物理、化学、生物、地理、科学教师资格证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二年及以上教学工作经历</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本科要求普通高校全日制学历，硕士研究生年龄可放宽至35周岁，普通话二级乙等及以上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15" w:hRule="atLeast"/>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20027</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在职教师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小学信息技术教师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1</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32</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计算机类、电子信息类及相近专业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小学及以上信息技术教师资格证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二年及以上教学工作经历</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本科要求普通高校全日制学历，硕士研究生年龄可放宽至35周岁，普通话二级乙等及以上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15" w:hRule="atLeast"/>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20028</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在职教师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小学心理健康教师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1</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32</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心理学类及相近专业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小学及以上心理健康教师资格证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二年及以上教学工作经历</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本科要求普通高校全日制学历，硕士研究生年龄可放宽至35周岁，普通话二级乙等及以上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15" w:hRule="atLeast"/>
        </w:trPr>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6</w:t>
            </w:r>
          </w:p>
        </w:tc>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武汉经济技术开发区奥林小学</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20029</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应届毕业生</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小学语文教师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中国语言文学类、新闻传播学类及相近专业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小学及以上语文教师资格证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本科要求普通高校全日制学历，硕士研究生年龄可放宽至35周岁，普通话二级甲等及以上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15" w:hRule="atLeast"/>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20030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应届毕业生</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小学英语教师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英语及相近专业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小学及以上英语教师资格证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本科要求普通高校全日制学历，硕士研究生年龄可放宽至35周岁，普通话二级乙等及以上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15" w:hRule="atLeast"/>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20031</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应届毕业生</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小学体育教师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1</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体育学类及相近专业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小学及以上体育教师资格证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本科要求普通高校全日制学历，硕士研究生年龄可放宽至35周岁，普通话二级乙等及以上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15" w:hRule="atLeast"/>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20032</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应届毕业生</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小学心理健康教师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1</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心理学类及相近专业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小学及以上心理健康教师资格证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本科要求普通高校全日制学历，硕士研究生年龄可放宽至35周岁，普通话二级乙等及以上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15" w:hRule="atLeast"/>
        </w:trPr>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7</w:t>
            </w:r>
          </w:p>
        </w:tc>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武汉经济技术开发区新城小学</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20033</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应届毕业生</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小学语文教师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5</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中国语言文学类、新闻传播学类及相近专业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小学及以上语文教师资格证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本科要求普通高校全日制学历，硕士研究生年龄可放宽至35周岁，普通话二级甲等及以上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15" w:hRule="atLeast"/>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20034</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应届毕业生</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小学数学教师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理工类</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小学及以上数学教师资格证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本科要求普通高校全日制学历，硕士研究生年龄可放宽至35周岁，普通话二级乙等及以上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15" w:hRule="atLeast"/>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20035</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应届毕业生</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小学英语教师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1</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英语及相近专业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小学及以上英语教师资格证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本科要求普通高校全日制学历，硕士研究生年龄可放宽至35周岁，普通话二级乙等及以上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15" w:hRule="atLeast"/>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20036</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应届毕业生</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小学美术教师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1</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美术学类、设计学类及相近专业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小学及以上美术教师资格证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本科要求普通高校全日制学历，硕士研究生年龄可放宽至35周岁，普通话二级乙等及以上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80" w:hRule="atLeast"/>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20037</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应届毕业生</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小学科学教师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1</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物理、化学、生物、地理、科学及相近专业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小学及以上物理、化学、生物、地理、科学教师资格证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本科要求普通高校全日制学历，硕士研究生年龄可放宽至35周岁，普通话二级乙等及以上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15" w:hRule="atLeast"/>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20038</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应届毕业生</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小学信息技术教师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1</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计算机类、电子信息类及相近专业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小学及以上信息技术教师资格证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本科要求普通高校全日制学历，硕士研究生年龄可放宽至35周岁，普通话二级乙等及以上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15" w:hRule="atLeast"/>
        </w:trPr>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8</w:t>
            </w:r>
          </w:p>
        </w:tc>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武汉经济技术开发区沌口小学</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20039</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应届毕业生</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小学语文教师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中国语言文学类、新闻传播学类及相近专业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小学及以上语文教师资格证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本科要求普通高校全日制学历，硕士研究生年龄可放宽至35周岁，普通话二级甲等及以上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15" w:hRule="atLeast"/>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20040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应届毕业生</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小学数学教师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理工类</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小学及以上数学教师资格证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本科要求普通高校全日制学历，硕士研究生年龄可放宽至35周岁，普通话二级乙等及以上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15" w:hRule="atLeast"/>
        </w:trPr>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9</w:t>
            </w:r>
          </w:p>
        </w:tc>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武汉经济技术开发区洪山小学</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20041</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应届毕业生</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小学语文教师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中国语言文学类、新闻传播学类及相近专业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小学及以上语文教师资格证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本科要求普通高校全日制学历，硕士研究生年龄可放宽至35周岁，普通话二级甲等及以上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15" w:hRule="atLeast"/>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20042</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应届毕业生</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小学英语教师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1</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英语及相近专业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小学及以上英语教师资格证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本科要求普通高校全日制学历，硕士研究生年龄可放宽至35周岁，普通话二级乙等及以上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15" w:hRule="atLeast"/>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20043</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应届毕业生</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小学信息技术教师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1</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计算机类、电子信息类及相近专业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小学及以上信息技术教师资格证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本科要求普通高校全日制学历，硕士研究生年龄可放宽至35周岁，普通话二级乙等及以上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15" w:hRule="atLeast"/>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20044</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应届毕业生</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小学心理健康教师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1</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心理学类及相近专业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小学及以上心理健康教师资格证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本科要求普通高校全日制学历，硕士研究生年龄可放宽至35周岁，普通话二级乙等及以上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00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10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武汉经济技术开发区薛峰小学</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20045</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应届毕业生</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小学语文教师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1</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中国语言文学类、新闻传播学类及相近专业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小学及以上语文教师资格证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本科要求普通高校全日制学历，硕士研究生年龄可放宽至35周岁，普通话二级甲等及以上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15" w:hRule="atLeast"/>
        </w:trPr>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11</w:t>
            </w:r>
          </w:p>
        </w:tc>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武汉经济技术开发区黄陵小学</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20046</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应届毕业生</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小学语文教师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4</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中国语言文学类、新闻传播学类及相近专业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小学及以上语文教师资格证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本科要求普通高校全日制学历，硕士研究生年龄可放宽至35周岁，普通话二级甲等及以上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15" w:hRule="atLeast"/>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20047</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应届毕业生</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小学数学教师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理工类</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小学及以上数学教师资格证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本科要求普通高校全日制学历，硕士研究生年龄可放宽至35周岁，普通话二级乙等及以上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15" w:hRule="atLeast"/>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20048</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应届毕业生</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小学英语教师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1</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英语及相近专业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小学及以上英语教师资格证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本科要求普通高校全日制学历，硕士研究生年龄可放宽至35周岁，普通话二级乙等及以上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15" w:hRule="atLeast"/>
        </w:trPr>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12</w:t>
            </w:r>
          </w:p>
        </w:tc>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武汉经济技术开发区万家湖小学</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20049</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在职教师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小学语文教师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4</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32</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中国语言文学类、新闻传播学类及相近专业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小学及以上语文教师资格证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二年及以上教学工作经历</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本科要求普通高校全日制学历，硕士研究生年龄可放宽至35周岁，普通话二级甲等及以上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15" w:hRule="atLeast"/>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20050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在职教师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小学数学教师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32</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理工类</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小学及以上数学教师资格证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二年及以上教学工作经历</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本科要求普通高校全日制学历，硕士研究生年龄可放宽至35周岁，普通话二级乙等及以上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15" w:hRule="atLeast"/>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20051</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在职教师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小学英语教师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1</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32</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英语及相近专业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小学及以上英语教师资格证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二年及以上教学工作经历</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本科要求普通高校全日制学历，硕士研究生年龄可放宽至35周岁，普通话二级乙等及以上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15" w:hRule="atLeast"/>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20052</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在职教师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小学音乐教师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1</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32</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音乐与舞蹈学类及相近专业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小学及以上音乐教师资格证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二年及以上教学工作经历</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本科要求普通高校全日制学历，硕士研究生年龄可放宽至35周岁，普通话二级乙等及以上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15" w:hRule="atLeast"/>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20053</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在职教师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小学体育教师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1</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32</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体育学类及相近专业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小学及以上体育教师资格证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二年及以上教学工作经历</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本科要求普通高校全日制学历，硕士研究生年龄可放宽至35周岁，普通话二级乙等及以上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15" w:hRule="atLeast"/>
        </w:trPr>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13</w:t>
            </w:r>
          </w:p>
        </w:tc>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武汉经济技术开发区海伦堡学校</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20054</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在职教师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小学语文教师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32</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中国语言文学类、新闻传播学类及相近专业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小学及以上语文教师资格证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二年及以上教学工作经历</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本科要求普通高校全日制学历，硕士研究生年龄可放宽至35周岁，普通话二级甲等及以上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15" w:hRule="atLeast"/>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20055</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在职教师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小学数学教师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32</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理工类</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小学及以上数学教师资格证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二年及以上教学工作经历</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本科要求普通高校全日制学历，硕士研究生年龄可放宽至35周岁，普通话二级乙等及以上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15" w:hRule="atLeast"/>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20056</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在职教师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小学英语教师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1</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32</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英语及相近专业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小学及以上英语教师资格证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二年及以上教学工作经历</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本科要求普通高校全日制学历，硕士研究生年龄可放宽至35周岁，普通话二级乙等及以上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15" w:hRule="atLeast"/>
        </w:trPr>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14</w:t>
            </w:r>
          </w:p>
        </w:tc>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汉南区育才二小</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20057</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应届毕业生</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小学语文教师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6</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中国语言文学类、新闻传播学类及相近专业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小学及以上语文教师资格证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本科要求普通高校全日制学历，硕士研究生年龄可放宽至35周岁，普通话二级甲等及以上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15" w:hRule="atLeast"/>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20058</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在职教师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小学语文教师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6</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32</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中国语言文学类、新闻传播学类及相近专业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小学及以上语文教师资格证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二年及以上教学工作经历</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本科要求普通高校全日制学历，硕士研究生年龄可放宽至35周岁，普通话二级甲等及以上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15" w:hRule="atLeast"/>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20059</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在职教师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小学数学教师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5</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32</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理工类</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小学及以上数学教师资格证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二年及以上教学工作经历</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本科要求普通高校全日制学历，硕士研究生年龄可放宽至35周岁，普通话二级乙等及以上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15" w:hRule="atLeast"/>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20060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在职教师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小学音乐教师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1</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32</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音乐与舞蹈学类及相近专业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小学及以上音乐教师资格证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二年及以上教学工作经历</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本科要求普通高校全日制学历，硕士研究生年龄可放宽至35周岁，普通话二级乙等及以上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15" w:hRule="atLeast"/>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20061</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在职教师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小学体育教师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32</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体育学类及相近专业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小学及以上体育教师资格证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二年及以上教学工作经历</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本科要求普通高校全日制学历，硕士研究生年龄可放宽至35周岁，普通话二级乙等及以上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15" w:hRule="atLeast"/>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20062</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在职教师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小学美术教师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1</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32</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美术学类、设计学类及相近专业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小学及以上美术教师资格证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二年及以上教学工作经历</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本科要求普通高校全日制学历，硕士研究生年龄可放宽至35周岁，普通话二级乙等及以上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20" w:hRule="atLeast"/>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20063</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在职教师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小学科学教师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1</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32</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物理、化学、生物、地理、科学及相近专业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小学及以上物理、化学、生物、地理、科学教师资格证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二年及以上教学工作经历</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本科要求普通高校全日制学历，硕士研究生年龄可放宽至35周岁，普通话二级乙等及以上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15" w:hRule="atLeast"/>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20064</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在职教师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小学信息技术教师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1</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32</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计算机类、电子信息类及相近专业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小学及以上信息技术教师资格证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二年及以上教学工作经历</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本科要求普通高校全日制学历，硕士研究生年龄可放宽至35周岁，普通话二级乙等及以上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15" w:hRule="atLeast"/>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20065</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在职教师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小学心理健康教师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1</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32</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学士</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心理学类及相近专业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小学及以上心理健康教师资格证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二年及以上教学工作经历</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本科要求普通高校全日制学历，硕士研究生年龄可放宽至35周岁，普通话二级乙等及以上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小学教育综合知识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20" w:hRule="atLeast"/>
        </w:trPr>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15</w:t>
            </w:r>
          </w:p>
        </w:tc>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武汉经济技术开发区博雅幼儿园</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20066</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应往届毕业生</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幼儿园教师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4</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大专</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学前（幼儿）教育及相近专业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幼儿园及以上教师资格证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硕士研究生年龄35周岁以内，普通话二级甲等及以上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960" w:hRule="atLeast"/>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20067</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应往届毕业生</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幼儿园教师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1</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中国语言文学、新闻传播学、信息技术、美术、体育、音乐与舞蹈及相近专业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幼儿园及以上教师资格证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硕士研究生年龄35周岁以内，普通话二级甲等及以上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20" w:hRule="atLeast"/>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20068</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应往届毕业生</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幼儿园保育员</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1</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35</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高中(中职）</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专业不限</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2021年8月31日前须提供保育员证，否则不予聘用</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教育、保健保育综合知识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00" w:hRule="atLeast"/>
        </w:trPr>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16</w:t>
            </w:r>
          </w:p>
        </w:tc>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武汉经济技术开发区永久幼儿园</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20069</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应往届毕业生</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幼儿园教师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大专</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学前（幼儿）教育及相近专业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幼儿园及以上教师资格证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硕士研究生年龄35周岁以内，普通话二级甲等及以上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960" w:hRule="atLeast"/>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20070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应往届毕业生</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幼儿园教师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1</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中国语言文学、新闻传播学、信息技术、美术、体育、音乐与舞蹈及相近专业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幼儿园及以上教师资格证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硕士研究生年龄35周岁以内，普通话二级甲等及以上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20" w:hRule="atLeast"/>
        </w:trPr>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17</w:t>
            </w:r>
          </w:p>
        </w:tc>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武汉经济技术开发区红升幼儿园</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20071</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应往届毕业生</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幼儿园教师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6</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大专</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学前（幼儿）教育及相近专业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幼儿园及以上教师资格证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硕士研究生年龄35周岁以内，普通话二级甲等及以上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960" w:hRule="atLeast"/>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20072</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应往届毕业生</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幼儿园教师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中国语言文学、新闻传播学、信息技术、美术、体育、音乐与舞蹈及相近专业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幼儿园及以上教师资格证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硕士研究生年龄35周岁以内，普通话二级甲等及以上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20" w:hRule="atLeast"/>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20073</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应往届毕业生</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幼儿园保育员</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1</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35</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高中(中职）</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专业不限</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2021年8月31日前须提供保育员证，否则不予聘用</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教育、保健保育综合知识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40" w:hRule="atLeast"/>
        </w:trPr>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18</w:t>
            </w:r>
          </w:p>
        </w:tc>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武汉经济技术开发区红江幼儿园</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20074</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应往届毕业生</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幼儿园教师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9</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大专</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学前（幼儿）教育及相近专业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幼儿园及以上教师资格证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硕士研究生年龄35周岁以内，普通话二级甲等及以上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960" w:hRule="atLeast"/>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20075</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应往届毕业生</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幼儿园教师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中国语言文学、新闻传播学、信息技术、美术、体育、音乐与舞蹈及相近专业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幼儿园及以上教师资格证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硕士研究生年龄35周岁以内，普通话二级甲等及以上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20" w:hRule="atLeast"/>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20076</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应往届毕业生</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幼儿园保育员</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4</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35</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高中(中职）</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专业不限</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2021年8月31日前须提供保育员证，否则不予聘用</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教育、保健保育综合知识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40" w:hRule="atLeast"/>
        </w:trPr>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19</w:t>
            </w:r>
          </w:p>
        </w:tc>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武汉经济技术开发区新华幼儿园</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20077</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应往届毕业生</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幼儿园教师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23</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大专</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学前（幼儿）教育及相近专业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幼儿园及以上教师资格证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硕士研究生年龄35周岁以内，普通话二级甲等及以上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960" w:hRule="atLeast"/>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20078</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应往届毕业生</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幼儿园教师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8</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中国语言文学、新闻传播学、信息技术、美术、体育、音乐与舞蹈及相近专业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幼儿园及以上教师资格证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硕士研究生年龄35周岁以内，普通话二级甲等及以上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20" w:hRule="atLeast"/>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20079</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应往届毕业生</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保健医</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大专</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医学、护理学及相近专业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执业医师、助理执业医师或护士执业证书</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专科要求全日制学历，硕士研究生年龄35周岁以内,普通话二级乙等及以上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教育、保健保育综合知识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20" w:hRule="atLeast"/>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20080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应往届毕业生</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幼儿园保育员</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18</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35</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高中(中职）</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专业不限</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2021年8月31日前须提供保育员证，否则不予聘用</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教育、保健保育综合知识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60" w:hRule="atLeast"/>
        </w:trPr>
        <w:tc>
          <w:tcPr>
            <w:tcW w:w="0" w:type="auto"/>
            <w:vMerge w:val="restart"/>
            <w:tcBorders>
              <w:top w:val="single" w:color="auto" w:sz="6" w:space="0"/>
              <w:left w:val="single" w:color="auto" w:sz="6" w:space="0"/>
              <w:bottom w:val="single" w:color="000000"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w:t>
            </w:r>
          </w:p>
        </w:tc>
        <w:tc>
          <w:tcPr>
            <w:tcW w:w="0" w:type="auto"/>
            <w:vMerge w:val="restart"/>
            <w:tcBorders>
              <w:top w:val="single" w:color="auto" w:sz="6" w:space="0"/>
              <w:left w:val="single" w:color="auto" w:sz="6" w:space="0"/>
              <w:bottom w:val="single" w:color="000000"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武汉经济技术开发区博学幼儿园</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20081</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应往届毕业生</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幼儿园教师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16</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大专</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学前（幼儿）教育及相近专业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幼儿园及以上教师资格证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硕士研究生年龄35周岁以内，普通话二级甲等及以上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960" w:hRule="atLeast"/>
        </w:trPr>
        <w:tc>
          <w:tcPr>
            <w:tcW w:w="0" w:type="auto"/>
            <w:vMerge w:val="continue"/>
            <w:tcBorders>
              <w:top w:val="single" w:color="auto" w:sz="6" w:space="0"/>
              <w:left w:val="single" w:color="auto" w:sz="6" w:space="0"/>
              <w:bottom w:val="single" w:color="000000"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000000"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20082</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应往届毕业生</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幼儿园教师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6</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中国语言文学、新闻传播学、信息技术、美术、体育、音乐与舞蹈及相近专业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幼儿园及以上教师资格证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硕士研究生年龄35周岁以内，普通话二级甲等及以上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20" w:hRule="atLeast"/>
        </w:trPr>
        <w:tc>
          <w:tcPr>
            <w:tcW w:w="0" w:type="auto"/>
            <w:vMerge w:val="continue"/>
            <w:tcBorders>
              <w:top w:val="single" w:color="auto" w:sz="6" w:space="0"/>
              <w:left w:val="single" w:color="auto" w:sz="6" w:space="0"/>
              <w:bottom w:val="single" w:color="000000"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000000"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20083</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应往届毕业生</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幼儿园保健医</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1</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大专</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医学、护理学及相近专业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执业医师、助理执业医师或护士执业证书</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专科要求全日制学历，硕士研究生年龄35周岁以内,普通话二级乙等及以上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教育、保健保育综合知识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20" w:hRule="atLeast"/>
        </w:trPr>
        <w:tc>
          <w:tcPr>
            <w:tcW w:w="0" w:type="auto"/>
            <w:vMerge w:val="continue"/>
            <w:tcBorders>
              <w:top w:val="single" w:color="auto" w:sz="6" w:space="0"/>
              <w:left w:val="single" w:color="auto" w:sz="6" w:space="0"/>
              <w:bottom w:val="single" w:color="000000"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000000"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20084</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应往届毕业生</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幼儿园保育员</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9</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35</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高中(中职）</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专业不限</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2021年8月31日前须提供保育员证，否则不予聘用</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教育、保健保育综合知识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60" w:hRule="atLeast"/>
        </w:trPr>
        <w:tc>
          <w:tcPr>
            <w:tcW w:w="0" w:type="auto"/>
            <w:vMerge w:val="restart"/>
            <w:tcBorders>
              <w:top w:val="single" w:color="auto" w:sz="6" w:space="0"/>
              <w:left w:val="single" w:color="auto" w:sz="6" w:space="0"/>
              <w:bottom w:val="single" w:color="000000"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21</w:t>
            </w:r>
          </w:p>
        </w:tc>
        <w:tc>
          <w:tcPr>
            <w:tcW w:w="0" w:type="auto"/>
            <w:vMerge w:val="restart"/>
            <w:tcBorders>
              <w:top w:val="single" w:color="auto" w:sz="6" w:space="0"/>
              <w:left w:val="single" w:color="auto" w:sz="6" w:space="0"/>
              <w:bottom w:val="single" w:color="000000"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武汉经济技术开发区万家湖幼儿园</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20085</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应往届毕业生</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幼儿园教师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16</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大专</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学前（幼儿）教育及相近专业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幼儿园及以上教师资格证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硕士研究生年龄35周岁以内，普通话二级甲等及以上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960" w:hRule="atLeast"/>
        </w:trPr>
        <w:tc>
          <w:tcPr>
            <w:tcW w:w="0" w:type="auto"/>
            <w:vMerge w:val="continue"/>
            <w:tcBorders>
              <w:top w:val="single" w:color="auto" w:sz="6" w:space="0"/>
              <w:left w:val="single" w:color="auto" w:sz="6" w:space="0"/>
              <w:bottom w:val="single" w:color="000000"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000000"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20086</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应往届毕业生</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幼儿园教师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7</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中国语言文学、新闻传播学、信息技术、美术、体育、音乐与舞蹈及相近专业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幼儿园及以上教师资格证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硕士研究生年龄35周岁以内，普通话二级甲等及以上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20" w:hRule="atLeast"/>
        </w:trPr>
        <w:tc>
          <w:tcPr>
            <w:tcW w:w="0" w:type="auto"/>
            <w:vMerge w:val="continue"/>
            <w:tcBorders>
              <w:top w:val="single" w:color="auto" w:sz="6" w:space="0"/>
              <w:left w:val="single" w:color="auto" w:sz="6" w:space="0"/>
              <w:bottom w:val="single" w:color="000000"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000000"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20087</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应往届毕业生</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幼儿园保健医</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1</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大专</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医学、护理学及相近专业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执业医师、助理执业医师或护士执业证书</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专科要求全日制学历，硕士研究生年龄35周岁以内,普通话二级乙等及以上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教育、保健保育综合知识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20" w:hRule="atLeast"/>
        </w:trPr>
        <w:tc>
          <w:tcPr>
            <w:tcW w:w="0" w:type="auto"/>
            <w:vMerge w:val="continue"/>
            <w:tcBorders>
              <w:top w:val="single" w:color="auto" w:sz="6" w:space="0"/>
              <w:left w:val="single" w:color="auto" w:sz="6" w:space="0"/>
              <w:bottom w:val="single" w:color="000000"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000000"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20088</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应往届毕业生</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幼儿园保育员</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10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35</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高中(中职）</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专业不限</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2021年8月31日前须提供保育员证，否则不予聘用</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教育、保健保育综合知识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2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22</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汉南区纱帽山幼儿园</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20089</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应往届毕业生</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幼儿园教师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大专</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学前（幼儿）教育及相近专业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幼儿园及以上教师资格证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硕士研究生年龄35周岁以内，普通话二级甲等及以上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15" w:hRule="atLeast"/>
        </w:trPr>
        <w:tc>
          <w:tcPr>
            <w:tcW w:w="0" w:type="auto"/>
            <w:vMerge w:val="restart"/>
            <w:tcBorders>
              <w:top w:val="single" w:color="auto" w:sz="6" w:space="0"/>
              <w:left w:val="single" w:color="auto" w:sz="6" w:space="0"/>
              <w:bottom w:val="single" w:color="000000"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23</w:t>
            </w:r>
          </w:p>
        </w:tc>
        <w:tc>
          <w:tcPr>
            <w:tcW w:w="0" w:type="auto"/>
            <w:vMerge w:val="restart"/>
            <w:tcBorders>
              <w:top w:val="single" w:color="auto" w:sz="6" w:space="0"/>
              <w:left w:val="single" w:color="auto" w:sz="6" w:space="0"/>
              <w:bottom w:val="single" w:color="000000"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汉南区育才幼儿园</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20090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应往届毕业生</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幼儿园教师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1</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大专</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学前（幼儿）教育及相近专业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幼儿园及以上教师资格证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硕士研究生年龄35周岁以内，普通话二级甲等及以上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20" w:hRule="atLeast"/>
        </w:trPr>
        <w:tc>
          <w:tcPr>
            <w:tcW w:w="0" w:type="auto"/>
            <w:vMerge w:val="continue"/>
            <w:tcBorders>
              <w:top w:val="single" w:color="auto" w:sz="6" w:space="0"/>
              <w:left w:val="single" w:color="auto" w:sz="6" w:space="0"/>
              <w:bottom w:val="single" w:color="000000"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000000"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20091</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应往届毕业生</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幼儿园保育员</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1</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35</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高中(中职）</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专业不限</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2021年8月31日前须提供保育员证，否则不予聘用</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教育、保健保育综合知识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600" w:hRule="atLeast"/>
        </w:trPr>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24</w:t>
            </w:r>
          </w:p>
        </w:tc>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汉南区晨曦幼儿园</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20092</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应往届毕业生</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幼儿园教师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9</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大专</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学前（幼儿）教育及相近专业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幼儿园及以上教师资格证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硕士研究生年龄35周岁以内，普通话二级甲等及以上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960" w:hRule="atLeast"/>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20093</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应往届毕业生</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幼儿园教师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4</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中国语言文学、新闻传播学、信息技术、美术、体育、音乐与舞蹈及相近专业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幼儿园及以上教师资格证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硕士研究生年龄35周岁以内，普通话二级甲等及以上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20" w:hRule="atLeast"/>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20094</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应往届毕业生</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幼儿园保健医</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大专</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医学、护理学及相近专业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执业医师、助理执业医师或护士执业证书</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专科要求全日制学历，硕士研究生年龄35周岁以内,普通话二级乙等及以上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教育、保健保育综合知识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20" w:hRule="atLeast"/>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20095</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应往届毕业生</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幼儿园保育员</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6</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35</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高中(中职）</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专业不限</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保育员证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教育、保健保育综合知识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55" w:hRule="atLeast"/>
        </w:trPr>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25</w:t>
            </w:r>
          </w:p>
        </w:tc>
        <w:tc>
          <w:tcPr>
            <w:tcW w:w="0" w:type="auto"/>
            <w:vMerge w:val="restart"/>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汉南区新城幼儿园</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20096</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应往届毕业生</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幼儿园教师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5</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大专</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学前（幼儿）教育及相近专业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幼儿园及以上教师资格证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硕士研究生年龄35周岁以内，普通话二级甲等及以上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960" w:hRule="atLeast"/>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20097</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应往届毕业生</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幼儿园教师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本科</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中国语言文学、新闻传播学、信息技术、美术、体育、音乐与舞蹈及相近专业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幼儿园及以上教师资格证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硕士研究生年龄35周岁以内，普通话二级甲等及以上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20" w:hRule="atLeast"/>
        </w:trPr>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20098</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应往届毕业生</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幼儿园保育员</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1</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35</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高中(中职）</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专业不限</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2021年8月31日前须提供保育员证，否则不予聘用</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教育、保健保育综合知识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03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26</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汉南区邓南小学幼儿园</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20099</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应往届毕业生</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幼儿园教师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1</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大专</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学前（幼儿）教育、中国语言文学、新闻传播学、信息技术、美术、体育、音乐与舞蹈及相近专业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幼儿园及以上教师资格证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学前（幼儿）教育最低学历为大专，其它专业最低学历为本科；硕士研究生年龄35周岁以内；普通话二级甲等及以上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09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27</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汉南区东荆幼儿园</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20100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应往届毕业生</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幼儿园教师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1</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大专</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学前（幼儿）教育、中国语言文学、新闻传播学、信息技术、美术、体育、音乐与舞蹈及相近专业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幼儿园及以上教师资格证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学前（幼儿）教育最低学历为大专，其它专业最低学历为本科；硕士研究生年龄35周岁以内；普通话二级甲等及以上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02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28</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汉南区汉南小学幼儿园</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20101</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应往届毕业生</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幼儿园教师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1</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大专</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学前（幼儿）教育、中国语言文学、新闻传播学、信息技术、美术、体育、音乐与舞蹈及相近专业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幼儿园及以上教师资格证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学前（幼儿）教育最低学历为大专，其它专业最低学历为本科；硕士研究生年龄35周岁以内；普通话二级甲等及以上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02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29</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汉南区水洪小学幼儿园</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20102</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应往届毕业生</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幼儿园保育员</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1</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35</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高中(中职）</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专业不限</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2021年8月31日前须提供保育员证，否则不予聘用</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教育、保健保育综合知识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26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汉南区乌金山小学幼儿园</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20103</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应往届毕业生</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幼儿园教师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大专</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学前（幼儿）教育、中国语言文学、新闻传播学、信息技术、美术、体育、音乐与舞蹈及相近专业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幼儿园及以上教师资格证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学前（幼儿）教育最低学历为大专，其它专业最低学历为本科；硕士研究生年龄35周岁以内；普通话二级甲等及以上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12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31</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汉南区银莲湖小学幼儿园</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20104</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应往届毕业生</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幼儿园保育员</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1</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35</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高中(中职）</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专业不限</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2021年8月31日前须提供保育员证，否则不予聘用</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教育、保健保育综合知识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94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32</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军山街蒲潭幼儿园</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20105</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应往届毕业生</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幼儿园教师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1</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大专</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学前（幼儿）教育、中国语言文学、新闻传播学、信息技术、美术、体育、音乐与舞蹈及相近专业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幼儿园及以上教师资格证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学前（幼儿）教育最低学历为大专，其它专业最低学历为本科；硕士研究生年龄35周岁以内；普通话二级甲等及以上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20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33</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军山街凤凰苑幼儿园</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20106</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应往届毕业生</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幼儿园教师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1</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大专</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学前（幼儿）教育、中国语言文学、新闻传播学、信息技术、美术、体育、音乐与舞蹈及相近专业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幼儿园及以上教师资格证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学前（幼儿）教育最低学历为大专，其它专业最低学历为本科；硕士研究生年龄35周岁以内；普通话二级甲等及以上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140"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34</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军山街小军山幼儿园</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20107</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应往届毕业生</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幼儿园教师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大专</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学前（幼儿）教育、中国语言文学、新闻传播学、信息技术、美术、体育、音乐与舞蹈及相近专业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幼儿园及以上教师资格证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学前（幼儿）教育最低学历为大专，其它专业最低学历为本科；硕士研究生年龄35周岁以内；普通话二级甲等及以上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06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35</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军山街龙湖幼儿园</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20108</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应往届毕业生</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幼儿园教师</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30</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大专</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学前（幼儿）教育、中国语言文学、新闻传播学、信息技术、美术、体育、音乐与舞蹈及相近专业</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幼儿园及以上教师资格证</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学前（幼儿）教育最低学历为大专，其它专业最低学历为本科；硕士研究生年龄35周岁以内；普通话二级甲等及以上</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幼儿教育综合知识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855" w:hRule="atLeast"/>
        </w:trPr>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36</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沌口街沌口幼儿园</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20109</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应往届毕业生</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幼儿园保育员</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1</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35</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高中(中职）</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专业不限</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2021年8月31日前须提供保育员证，否则不予聘用</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无要求</w:t>
            </w: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p>
        </w:tc>
        <w:tc>
          <w:tcPr>
            <w:tcW w:w="0" w:type="auto"/>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r>
              <w:rPr>
                <w:rFonts w:hint="eastAsia" w:ascii="仿宋" w:hAnsi="仿宋" w:eastAsia="仿宋" w:cs="仿宋"/>
                <w:kern w:val="0"/>
                <w:sz w:val="31"/>
                <w:szCs w:val="31"/>
                <w:bdr w:val="none" w:color="auto" w:sz="0" w:space="0"/>
                <w:lang w:val="en-US" w:eastAsia="zh-CN" w:bidi="ar"/>
              </w:rPr>
              <w:t>教育、保健保育综合知识</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0"/>
        <w:rPr>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0"/>
        <w:rPr>
          <w:sz w:val="24"/>
          <w:szCs w:val="24"/>
        </w:rPr>
      </w:pPr>
      <w:r>
        <w:rPr>
          <w:rFonts w:hint="eastAsia" w:ascii="仿宋" w:hAnsi="仿宋" w:eastAsia="仿宋" w:cs="仿宋"/>
          <w:i w:val="0"/>
          <w:caps w:val="0"/>
          <w:color w:val="000000"/>
          <w:spacing w:val="0"/>
          <w:sz w:val="31"/>
          <w:szCs w:val="31"/>
          <w:bdr w:val="none" w:color="auto" w:sz="0" w:space="0"/>
          <w:shd w:val="clear" w:fill="FFFFFF"/>
        </w:rPr>
        <w:t>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0"/>
        <w:jc w:val="center"/>
        <w:rPr>
          <w:sz w:val="24"/>
          <w:szCs w:val="24"/>
        </w:rPr>
      </w:pPr>
      <w:r>
        <w:rPr>
          <w:rStyle w:val="6"/>
          <w:rFonts w:hint="eastAsia" w:ascii="仿宋" w:hAnsi="仿宋" w:eastAsia="仿宋" w:cs="仿宋"/>
          <w:i w:val="0"/>
          <w:caps w:val="0"/>
          <w:color w:val="000000"/>
          <w:spacing w:val="0"/>
          <w:sz w:val="31"/>
          <w:szCs w:val="31"/>
          <w:bdr w:val="none" w:color="auto" w:sz="0" w:space="0"/>
          <w:shd w:val="clear" w:fill="FFFFFF"/>
        </w:rPr>
        <w:t>武汉经济技术开发区（汉南区）2021年公开招聘教师资格复审材料目录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Fonts w:hint="eastAsia" w:ascii="仿宋" w:hAnsi="仿宋" w:eastAsia="仿宋" w:cs="仿宋"/>
          <w:i w:val="0"/>
          <w:caps w:val="0"/>
          <w:color w:val="000000"/>
          <w:spacing w:val="0"/>
          <w:sz w:val="31"/>
          <w:szCs w:val="31"/>
          <w:bdr w:val="none" w:color="auto" w:sz="0" w:space="0"/>
          <w:shd w:val="clear" w:fill="FFFFFF"/>
        </w:rPr>
        <w:t>入围面试人员须携带岗位要求的材料原件及复印件各1份按时参加资格复审：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Fonts w:hint="eastAsia" w:ascii="仿宋" w:hAnsi="仿宋" w:eastAsia="仿宋" w:cs="仿宋"/>
          <w:i w:val="0"/>
          <w:caps w:val="0"/>
          <w:color w:val="000000"/>
          <w:spacing w:val="0"/>
          <w:sz w:val="31"/>
          <w:szCs w:val="31"/>
          <w:bdr w:val="none" w:color="auto" w:sz="0" w:space="0"/>
          <w:shd w:val="clear" w:fill="FFFFFF"/>
        </w:rPr>
        <w:t>1.《武汉经济技术开发区（汉南区）2021年教师招聘考试报名表》；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Fonts w:hint="eastAsia" w:ascii="仿宋" w:hAnsi="仿宋" w:eastAsia="仿宋" w:cs="仿宋"/>
          <w:i w:val="0"/>
          <w:caps w:val="0"/>
          <w:color w:val="000000"/>
          <w:spacing w:val="0"/>
          <w:sz w:val="31"/>
          <w:szCs w:val="31"/>
          <w:bdr w:val="none" w:color="auto" w:sz="0" w:space="0"/>
          <w:shd w:val="clear" w:fill="FFFFFF"/>
        </w:rPr>
        <w:t>2.身份证；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Fonts w:hint="eastAsia" w:ascii="仿宋" w:hAnsi="仿宋" w:eastAsia="仿宋" w:cs="仿宋"/>
          <w:i w:val="0"/>
          <w:caps w:val="0"/>
          <w:color w:val="000000"/>
          <w:spacing w:val="0"/>
          <w:sz w:val="31"/>
          <w:szCs w:val="31"/>
          <w:bdr w:val="none" w:color="auto" w:sz="0" w:space="0"/>
          <w:shd w:val="clear" w:fill="FFFFFF"/>
        </w:rPr>
        <w:t>3.毕业证、学位证书（未取得证书的应届毕业生暂不提供，但需提供学生证、加盖学校有关部门公章的成绩单和学校核发的应届毕业生就业推荐表）；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Fonts w:hint="eastAsia" w:ascii="仿宋" w:hAnsi="仿宋" w:eastAsia="仿宋" w:cs="仿宋"/>
          <w:i w:val="0"/>
          <w:caps w:val="0"/>
          <w:color w:val="000000"/>
          <w:spacing w:val="0"/>
          <w:sz w:val="31"/>
          <w:szCs w:val="31"/>
          <w:bdr w:val="none" w:color="auto" w:sz="0" w:space="0"/>
          <w:shd w:val="clear" w:fill="FFFFFF"/>
        </w:rPr>
        <w:t>4.报考学历的《教育部学历证书电子注册备案表》；未取得证书的应届毕业生提供《教育部学籍电子注册备案表》；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Fonts w:hint="eastAsia" w:ascii="仿宋" w:hAnsi="仿宋" w:eastAsia="仿宋" w:cs="仿宋"/>
          <w:i w:val="0"/>
          <w:caps w:val="0"/>
          <w:color w:val="000000"/>
          <w:spacing w:val="0"/>
          <w:sz w:val="31"/>
          <w:szCs w:val="31"/>
          <w:bdr w:val="none" w:color="auto" w:sz="0" w:space="0"/>
          <w:shd w:val="clear" w:fill="FFFFFF"/>
        </w:rPr>
        <w:t>5.执业资格证书：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Fonts w:hint="eastAsia" w:ascii="仿宋" w:hAnsi="仿宋" w:eastAsia="仿宋" w:cs="仿宋"/>
          <w:i w:val="0"/>
          <w:caps w:val="0"/>
          <w:color w:val="000000"/>
          <w:spacing w:val="0"/>
          <w:sz w:val="31"/>
          <w:szCs w:val="31"/>
          <w:bdr w:val="none" w:color="auto" w:sz="0" w:space="0"/>
          <w:shd w:val="clear" w:fill="FFFFFF"/>
        </w:rPr>
        <w:t>（1）教师岗位：提供相应学段学科教师资格证或相应学段学科教师资格考试合格证明；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Fonts w:hint="eastAsia" w:ascii="仿宋" w:hAnsi="仿宋" w:eastAsia="仿宋" w:cs="仿宋"/>
          <w:i w:val="0"/>
          <w:caps w:val="0"/>
          <w:color w:val="000000"/>
          <w:spacing w:val="0"/>
          <w:sz w:val="31"/>
          <w:szCs w:val="31"/>
          <w:bdr w:val="none" w:color="auto" w:sz="0" w:space="0"/>
          <w:shd w:val="clear" w:fill="FFFFFF"/>
        </w:rPr>
        <w:t>（2）保健医岗位：提供执业医师、助理执业医师或护士执业证书；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Fonts w:hint="eastAsia" w:ascii="仿宋" w:hAnsi="仿宋" w:eastAsia="仿宋" w:cs="仿宋"/>
          <w:i w:val="0"/>
          <w:caps w:val="0"/>
          <w:color w:val="000000"/>
          <w:spacing w:val="0"/>
          <w:sz w:val="31"/>
          <w:szCs w:val="31"/>
          <w:bdr w:val="none" w:color="auto" w:sz="0" w:space="0"/>
          <w:shd w:val="clear" w:fill="FFFFFF"/>
        </w:rPr>
        <w:t>（3）保育员岗位：在2021年8月31日前提供保育员证书，否则不予聘用。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Fonts w:hint="eastAsia" w:ascii="仿宋" w:hAnsi="仿宋" w:eastAsia="仿宋" w:cs="仿宋"/>
          <w:i w:val="0"/>
          <w:caps w:val="0"/>
          <w:color w:val="000000"/>
          <w:spacing w:val="0"/>
          <w:sz w:val="31"/>
          <w:szCs w:val="31"/>
          <w:bdr w:val="none" w:color="auto" w:sz="0" w:space="0"/>
          <w:shd w:val="clear" w:fill="FFFFFF"/>
        </w:rPr>
        <w:t>6.普通话等级证书；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Fonts w:hint="eastAsia" w:ascii="仿宋" w:hAnsi="仿宋" w:eastAsia="仿宋" w:cs="仿宋"/>
          <w:i w:val="0"/>
          <w:caps w:val="0"/>
          <w:color w:val="000000"/>
          <w:spacing w:val="0"/>
          <w:sz w:val="31"/>
          <w:szCs w:val="31"/>
          <w:bdr w:val="none" w:color="auto" w:sz="0" w:space="0"/>
          <w:shd w:val="clear" w:fill="FFFFFF"/>
        </w:rPr>
        <w:t>7.有工作经历要求的岗位提供</w:t>
      </w:r>
      <w:r>
        <w:rPr>
          <w:rFonts w:hint="eastAsia" w:ascii="仿宋" w:hAnsi="仿宋" w:eastAsia="仿宋" w:cs="仿宋"/>
          <w:i w:val="0"/>
          <w:caps w:val="0"/>
          <w:color w:val="131313"/>
          <w:spacing w:val="0"/>
          <w:sz w:val="31"/>
          <w:szCs w:val="31"/>
          <w:bdr w:val="none" w:color="auto" w:sz="0" w:space="0"/>
          <w:shd w:val="clear" w:fill="FFFFFF"/>
        </w:rPr>
        <w:t>至少两种证明材料，如劳动（聘用）合同、社保缴费清单或单位出具的工作经历证明等；教学工作经历要求是中小学校相关教学工作经历，不含培训机构；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Fonts w:hint="eastAsia" w:ascii="仿宋" w:hAnsi="仿宋" w:eastAsia="仿宋" w:cs="仿宋"/>
          <w:i w:val="0"/>
          <w:caps w:val="0"/>
          <w:color w:val="000000"/>
          <w:spacing w:val="0"/>
          <w:sz w:val="31"/>
          <w:szCs w:val="31"/>
          <w:bdr w:val="none" w:color="auto" w:sz="0" w:space="0"/>
          <w:shd w:val="clear" w:fill="FFFFFF"/>
        </w:rPr>
        <w:t>8.1张2寸彩色登记照片（与报名表照片同版）；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600" w:lineRule="atLeast"/>
        <w:ind w:left="0" w:right="0" w:firstLine="645"/>
        <w:jc w:val="both"/>
        <w:rPr>
          <w:sz w:val="24"/>
          <w:szCs w:val="24"/>
        </w:rPr>
      </w:pPr>
      <w:r>
        <w:rPr>
          <w:rFonts w:hint="eastAsia" w:ascii="仿宋" w:hAnsi="仿宋" w:eastAsia="仿宋" w:cs="仿宋"/>
          <w:i w:val="0"/>
          <w:caps w:val="0"/>
          <w:color w:val="000000"/>
          <w:spacing w:val="0"/>
          <w:sz w:val="31"/>
          <w:szCs w:val="31"/>
          <w:bdr w:val="none" w:color="auto" w:sz="0" w:space="0"/>
          <w:shd w:val="clear" w:fill="FFFFFF"/>
        </w:rPr>
        <w:t>9.能证明符合报考岗位条件的其他材料。</w:t>
      </w:r>
    </w:p>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071F90"/>
    <w:rsid w:val="15071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2021-06-22T14:52:00Z</dcterms:created>
  <dc:creator>Administrator</dc:creator>
  <cp:lastModifiedBy>Administrator</cp:lastModifiedBy>
  <dcterms:modified xsi:type="dcterms:W3CDTF">2021-06-22T14:53:53Z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