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附件1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：</w:t>
      </w:r>
    </w:p>
    <w:tbl>
      <w:tblPr>
        <w:tblStyle w:val="4"/>
        <w:tblpPr w:leftFromText="180" w:rightFromText="180" w:vertAnchor="page" w:horzAnchor="page" w:tblpX="1796" w:tblpY="2059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74"/>
        <w:gridCol w:w="768"/>
        <w:gridCol w:w="906"/>
        <w:gridCol w:w="1091"/>
        <w:gridCol w:w="4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重庆第二师范学院儿童教育集团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2022年公开招聘幼儿教师及工作人员岗位信息表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附属第一幼儿园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幼儿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学前教育专业</w:t>
            </w:r>
          </w:p>
        </w:tc>
        <w:tc>
          <w:tcPr>
            <w:tcW w:w="4716" w:type="dxa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须取得相应教师资格证书和健康证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应届毕业生要求大学本科及以上学历；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年龄在35周岁以下（198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;</w:t>
            </w:r>
          </w:p>
          <w:p>
            <w:pPr>
              <w:numPr>
                <w:ilvl w:val="0"/>
                <w:numId w:val="1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身心健康，热爱幼儿教育事业，有爱心和责任心，教学基本功强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有教学工作经验及相关获奖者优先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保育员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高中及以上学历</w:t>
            </w: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4716" w:type="dxa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原则上须取得保育员资格证书，须持有健康证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年龄在40周岁以下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</w:rPr>
              <w:t>198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日及以后出生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，对幼儿健康和安全有一定认识，有保育工作经验者优先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身心健康，热爱幼儿教育事业，积极进取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乐于奉献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能吃苦耐劳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帮厨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初中及以上学历</w:t>
            </w:r>
          </w:p>
        </w:tc>
        <w:tc>
          <w:tcPr>
            <w:tcW w:w="109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4716" w:type="dxa"/>
            <w:vAlign w:val="top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后厨切、择、洗菜速度快且干净卫生、能吃苦耐劳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年龄在50周岁以下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</w:rPr>
              <w:t>197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;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须持有健康证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568" w:tblpY="1577"/>
        <w:tblOverlap w:val="never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59"/>
        <w:gridCol w:w="662"/>
        <w:gridCol w:w="1337"/>
        <w:gridCol w:w="1418"/>
        <w:gridCol w:w="4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7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附属第二幼儿园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28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45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幼儿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学前教育专业</w:t>
            </w:r>
          </w:p>
        </w:tc>
        <w:tc>
          <w:tcPr>
            <w:tcW w:w="4526" w:type="dxa"/>
            <w:vAlign w:val="top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须取得相应教师资格证书和健康证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应届毕业生要求大学本科及以上学历；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年龄在35周岁以下（198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;</w:t>
            </w:r>
          </w:p>
          <w:p>
            <w:pPr>
              <w:numPr>
                <w:ilvl w:val="0"/>
                <w:numId w:val="4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身心健康，热爱幼儿教育事业，有爱心和责任心，教学基本功强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有教学工作经验及相关获奖者优先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管理干部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财会专业、行政管理或学前教育及教育类专业</w:t>
            </w:r>
          </w:p>
        </w:tc>
        <w:tc>
          <w:tcPr>
            <w:tcW w:w="4526" w:type="dxa"/>
            <w:vAlign w:val="top"/>
          </w:tcPr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原则上须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持有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相关从业资格证书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，有较强的信息技术应用能力</w:t>
            </w:r>
            <w:r>
              <w:rPr>
                <w:rFonts w:hint="eastAsia"/>
                <w:vertAlign w:val="baseline"/>
              </w:rPr>
              <w:t>具有较强的计划、执行、控制及综合分析能力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年龄在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eastAsia"/>
                <w:vertAlign w:val="baseline"/>
              </w:rPr>
              <w:t>周岁以下（19</w:t>
            </w:r>
            <w:r>
              <w:rPr>
                <w:rFonts w:hint="eastAsia"/>
                <w:vertAlign w:val="baseline"/>
                <w:lang w:val="en-US" w:eastAsia="zh-CN"/>
              </w:rPr>
              <w:t>82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;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身心健康，热爱幼儿教育事业，有爱心和责任心，</w:t>
            </w:r>
            <w:r>
              <w:rPr>
                <w:rFonts w:hint="eastAsia"/>
                <w:vertAlign w:val="baseline"/>
                <w:lang w:val="en-US" w:eastAsia="zh-CN"/>
              </w:rPr>
              <w:t>专业能力</w:t>
            </w:r>
            <w:r>
              <w:rPr>
                <w:rFonts w:hint="eastAsia"/>
                <w:vertAlign w:val="baseline"/>
              </w:rPr>
              <w:t>强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有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</w:rPr>
              <w:t>年及以上幼儿园工作经历，适应能力强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卫生保健员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医护专业</w:t>
            </w:r>
          </w:p>
        </w:tc>
        <w:tc>
          <w:tcPr>
            <w:tcW w:w="4526" w:type="dxa"/>
            <w:vAlign w:val="top"/>
          </w:tcPr>
          <w:p>
            <w:pPr>
              <w:numPr>
                <w:ilvl w:val="0"/>
                <w:numId w:val="6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须得保健证书和健康证，有医师或护师</w:t>
            </w:r>
            <w:bookmarkStart w:id="0" w:name="_GoBack"/>
            <w:bookmarkEnd w:id="0"/>
            <w:r>
              <w:rPr>
                <w:rFonts w:hint="eastAsia"/>
                <w:vertAlign w:val="baseline"/>
              </w:rPr>
              <w:t>资格证者优先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年龄在40周岁以下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</w:rPr>
              <w:t>198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;</w:t>
            </w:r>
          </w:p>
          <w:p>
            <w:pPr>
              <w:numPr>
                <w:ilvl w:val="0"/>
                <w:numId w:val="6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身心健康，具有一定幼儿卫生保健工作经验，有耐心和爱心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</w:p>
          <w:p>
            <w:pPr>
              <w:numPr>
                <w:ilvl w:val="0"/>
                <w:numId w:val="6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保育员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高中及以上学历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4526" w:type="dxa"/>
            <w:vAlign w:val="top"/>
          </w:tcPr>
          <w:p>
            <w:pPr>
              <w:numPr>
                <w:ilvl w:val="0"/>
                <w:numId w:val="7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原则上须取得保育员资格证书，须持有健康证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年龄在40周岁以下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</w:rPr>
              <w:t>198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日及以后出生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，对幼儿健康和安全有一定认识，有保育工作经验者优先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身心健康，热爱幼儿教育事业，积极进取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乐于奉献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能吃苦耐劳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厨师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初中及以上学历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4526" w:type="dxa"/>
            <w:vAlign w:val="top"/>
          </w:tcPr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持有厨师资格证书者优先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具有二年及以上厨师工作经验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年龄在50周岁以下（197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;</w:t>
            </w:r>
          </w:p>
          <w:p>
            <w:pPr>
              <w:numPr>
                <w:ilvl w:val="0"/>
                <w:numId w:val="8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须持有健康证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帮厨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初中及以上学历</w:t>
            </w: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4526" w:type="dxa"/>
            <w:vAlign w:val="top"/>
          </w:tcPr>
          <w:p>
            <w:pPr>
              <w:numPr>
                <w:ilvl w:val="0"/>
                <w:numId w:val="9"/>
              </w:num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后厨切、择、洗菜速度快且干净卫生、能吃苦耐劳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年龄在50周岁以下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</w:rPr>
              <w:t>197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日后出生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;</w:t>
            </w:r>
          </w:p>
          <w:p>
            <w:pPr>
              <w:numPr>
                <w:ilvl w:val="0"/>
                <w:numId w:val="9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须持有健康证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同等条件下家住幼儿园附近者优先。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3FD52"/>
    <w:multiLevelType w:val="singleLevel"/>
    <w:tmpl w:val="9E43FD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C262043"/>
    <w:multiLevelType w:val="singleLevel"/>
    <w:tmpl w:val="BC2620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90C08BA"/>
    <w:multiLevelType w:val="singleLevel"/>
    <w:tmpl w:val="C90C08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B3A626F"/>
    <w:multiLevelType w:val="singleLevel"/>
    <w:tmpl w:val="DB3A62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C1443E1"/>
    <w:multiLevelType w:val="singleLevel"/>
    <w:tmpl w:val="0C1443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552C451"/>
    <w:multiLevelType w:val="singleLevel"/>
    <w:tmpl w:val="2552C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01E8C45"/>
    <w:multiLevelType w:val="singleLevel"/>
    <w:tmpl w:val="401E8C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ADE8A82"/>
    <w:multiLevelType w:val="singleLevel"/>
    <w:tmpl w:val="5ADE8A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4DD154E"/>
    <w:multiLevelType w:val="singleLevel"/>
    <w:tmpl w:val="64DD1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E6C5D"/>
    <w:rsid w:val="3F93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2022-03-14T02:45:00Z</dcterms:created>
  <dc:creator>HP</dc:creator>
  <cp:lastModifiedBy>404</cp:lastModifiedBy>
  <dcterms:modified xsi:type="dcterms:W3CDTF">2022-03-14T03:02:33Z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6B538E3CDEE14F3A9ED702F479E7AD0E</vt:lpwstr>
  </property>
</Properties>
</file>