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江门市新会区教育系统2022年引进高层次人才报名表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</w:p>
    <w:p>
      <w:pPr>
        <w:jc w:val="left"/>
        <w:rPr>
          <w:rFonts w:hint="eastAsia" w:ascii="仿宋_GB2312" w:hAnsi="Times New Roman"/>
          <w:sz w:val="24"/>
          <w:szCs w:val="24"/>
        </w:rPr>
      </w:pP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98"/>
        <w:gridCol w:w="714"/>
        <w:gridCol w:w="372"/>
        <w:gridCol w:w="449"/>
        <w:gridCol w:w="821"/>
        <w:gridCol w:w="988"/>
        <w:gridCol w:w="399"/>
        <w:gridCol w:w="587"/>
        <w:gridCol w:w="406"/>
        <w:gridCol w:w="413"/>
        <w:gridCol w:w="1063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民族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贴近期免冠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婚姻状况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报考</w:t>
            </w:r>
            <w:r>
              <w:rPr>
                <w:rFonts w:ascii="Times New Roman" w:hAnsi="Times New Roman"/>
                <w:sz w:val="22"/>
              </w:rPr>
              <w:t>岗位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健康状况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参加工作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现户籍地</w:t>
            </w:r>
          </w:p>
        </w:tc>
        <w:tc>
          <w:tcPr>
            <w:tcW w:w="33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省        市（县）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专业技术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资格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通讯地址</w:t>
            </w:r>
          </w:p>
        </w:tc>
        <w:tc>
          <w:tcPr>
            <w:tcW w:w="33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手机号码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在职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现</w:t>
            </w:r>
            <w:r>
              <w:rPr>
                <w:rFonts w:ascii="Times New Roman" w:hAnsi="Times New Roman"/>
                <w:sz w:val="22"/>
              </w:rPr>
              <w:t>工作单位及职务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（从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大学</w:t>
            </w:r>
            <w:r>
              <w:rPr>
                <w:rFonts w:ascii="Times New Roman" w:hAnsi="Times New Roman"/>
                <w:sz w:val="22"/>
              </w:rPr>
              <w:t>开始，按时间先后顺序填写）</w:t>
            </w:r>
          </w:p>
          <w:p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主要学习、工作经历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both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rPr>
          <w:rFonts w:ascii="Times New Roman" w:hAnsi="Times New Roman"/>
          <w:vanish/>
          <w:szCs w:val="24"/>
        </w:rPr>
      </w:pPr>
    </w:p>
    <w:tbl>
      <w:tblPr>
        <w:tblStyle w:val="5"/>
        <w:tblpPr w:leftFromText="180" w:rightFromText="180" w:vertAnchor="text" w:tblpX="-218" w:tblpY="-5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hidden/>
        </w:trPr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hidden/>
        </w:trPr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</w:tr>
    </w:tbl>
    <w:p>
      <w:pPr>
        <w:rPr>
          <w:rFonts w:ascii="Times New Roman" w:hAnsi="Times New Roman"/>
          <w:vanish/>
          <w:szCs w:val="24"/>
        </w:rPr>
      </w:pP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25"/>
        <w:gridCol w:w="1693"/>
        <w:gridCol w:w="257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" w:right="-11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家庭主要成员及社会关系（列明父母、夫妻、子女及重要影响人员）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与本人关系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工作单位及职务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有何专业特长及突出业绩(可附书面材料)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获奖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记过处分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本人承诺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444" w:firstLineChars="200"/>
              <w:rPr>
                <w:rFonts w:hint="eastAsia" w:ascii="宋体" w:hAnsi="宋体" w:cs="宋体"/>
                <w:spacing w:val="1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以上所填信息属实且自查发现不存在条件不符情况。如有弄虚作假之处，本人自愿承担取消</w:t>
            </w:r>
            <w:r>
              <w:rPr>
                <w:rFonts w:hint="eastAsia" w:ascii="宋体" w:hAnsi="宋体" w:cs="宋体"/>
                <w:spacing w:val="1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资格的后果</w:t>
            </w:r>
            <w:r>
              <w:rPr>
                <w:rFonts w:hint="eastAsia" w:ascii="宋体" w:hAnsi="宋体" w:cs="宋体"/>
                <w:sz w:val="22"/>
              </w:rPr>
              <w:t>。</w:t>
            </w:r>
          </w:p>
          <w:p>
            <w:pPr>
              <w:spacing w:line="440" w:lineRule="exact"/>
              <w:ind w:firstLine="3774" w:firstLineChars="17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承诺人签名：</w:t>
            </w:r>
          </w:p>
          <w:p>
            <w:pPr>
              <w:spacing w:line="440" w:lineRule="exact"/>
              <w:ind w:left="5500" w:hanging="5500" w:hangingChars="2500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报名资格</w:t>
            </w:r>
          </w:p>
          <w:p>
            <w:pPr>
              <w:spacing w:line="300" w:lineRule="exact"/>
              <w:ind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sz w:val="22"/>
              </w:rPr>
              <w:t>意见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初审人（签名）：</w:t>
            </w:r>
          </w:p>
          <w:p>
            <w:pPr>
              <w:spacing w:line="440" w:lineRule="exact"/>
              <w:jc w:val="left"/>
              <w:rPr>
                <w:rFonts w:hint="eastAsia" w:ascii="宋体" w:hAnsi="宋体" w:cs="宋体" w:eastAsiaTheme="minorEastAsia"/>
                <w:sz w:val="22"/>
                <w:lang w:eastAsia="zh-CN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年   月   日</w:t>
            </w:r>
          </w:p>
        </w:tc>
      </w:tr>
    </w:tbl>
    <w:p>
      <w:pPr>
        <w:spacing w:line="300" w:lineRule="exact"/>
        <w:ind w:left="113" w:right="113" w:firstLine="480" w:firstLineChars="15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DA13A5-624E-4900-82D5-9A6AB0C803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319A6B0-E41A-42F4-9628-0F05C96663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Dg0NjZmODUwZmMxOTlhNzlmMDljMDc4ZDk4MGYifQ=="/>
  </w:docVars>
  <w:rsids>
    <w:rsidRoot w:val="404E32BC"/>
    <w:rsid w:val="001A3102"/>
    <w:rsid w:val="024C0DD3"/>
    <w:rsid w:val="06905C6D"/>
    <w:rsid w:val="07B417B3"/>
    <w:rsid w:val="0FA06F9F"/>
    <w:rsid w:val="103F63AE"/>
    <w:rsid w:val="10512DDD"/>
    <w:rsid w:val="227E04B2"/>
    <w:rsid w:val="27270A8B"/>
    <w:rsid w:val="29CB2B31"/>
    <w:rsid w:val="2A716B0E"/>
    <w:rsid w:val="352B0084"/>
    <w:rsid w:val="37081417"/>
    <w:rsid w:val="3E4B3711"/>
    <w:rsid w:val="3F3B5533"/>
    <w:rsid w:val="404E32BC"/>
    <w:rsid w:val="45B95404"/>
    <w:rsid w:val="45C94534"/>
    <w:rsid w:val="47F608C5"/>
    <w:rsid w:val="494B6CBB"/>
    <w:rsid w:val="4B843ED9"/>
    <w:rsid w:val="4D4665AB"/>
    <w:rsid w:val="54462559"/>
    <w:rsid w:val="56244B1C"/>
    <w:rsid w:val="56777156"/>
    <w:rsid w:val="59123351"/>
    <w:rsid w:val="59BC506B"/>
    <w:rsid w:val="5AC73D85"/>
    <w:rsid w:val="5E766274"/>
    <w:rsid w:val="5FEA293D"/>
    <w:rsid w:val="6287090C"/>
    <w:rsid w:val="648E09F6"/>
    <w:rsid w:val="64D665DD"/>
    <w:rsid w:val="6DD16823"/>
    <w:rsid w:val="71942379"/>
    <w:rsid w:val="749B0247"/>
    <w:rsid w:val="7A0B19CB"/>
    <w:rsid w:val="7A831561"/>
    <w:rsid w:val="7EA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421</Words>
  <Characters>424</Characters>
  <Lines>0</Lines>
  <Paragraphs>0</Paragraphs>
  <TotalTime>24</TotalTime>
  <ScaleCrop>false</ScaleCrop>
  <LinksUpToDate>false</LinksUpToDate>
  <CharactersWithSpaces>607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2022-07-15T03:30:00Z</dcterms:created>
  <dc:creator>:)</dc:creator>
  <cp:lastModifiedBy>admin</cp:lastModifiedBy>
  <dcterms:modified xsi:type="dcterms:W3CDTF">2022-08-20T15:36:28Z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C1D22DD1CA0E42C5B1C05CE21A567590</vt:lpwstr>
  </property>
</Properties>
</file>