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rPr>
          <w:rFonts w:hint="eastAsia" w:ascii="仿宋_GB2312" w:hAnsi="Times New Roman"/>
          <w:kern w:val="0"/>
          <w:sz w:val="30"/>
          <w:szCs w:val="30"/>
        </w:rPr>
      </w:pPr>
      <w:r>
        <w:rPr>
          <w:rFonts w:hint="eastAsia" w:ascii="仿宋_GB2312" w:hAnsi="Times New Roman"/>
          <w:kern w:val="0"/>
          <w:sz w:val="30"/>
          <w:szCs w:val="30"/>
        </w:rPr>
        <w:t>附件</w:t>
      </w:r>
      <w:r>
        <w:rPr>
          <w:rFonts w:hint="eastAsia" w:ascii="仿宋_GB2312" w:hAnsi="Times New Roman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Times New Roman"/>
          <w:kern w:val="0"/>
          <w:sz w:val="30"/>
          <w:szCs w:val="30"/>
        </w:rPr>
        <w:t>：</w:t>
      </w:r>
    </w:p>
    <w:p>
      <w:pPr>
        <w:pStyle w:val="2"/>
        <w:spacing w:line="620" w:lineRule="exact"/>
        <w:jc w:val="both"/>
        <w:rPr>
          <w:rFonts w:hint="eastAsia" w:ascii="黑体" w:hAnsi="Times New Roman" w:eastAsia="黑体"/>
          <w:b/>
          <w:kern w:val="0"/>
          <w:sz w:val="36"/>
          <w:szCs w:val="36"/>
        </w:rPr>
      </w:pPr>
    </w:p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b/>
          <w:color w:val="auto"/>
          <w:sz w:val="28"/>
          <w:szCs w:val="28"/>
        </w:rPr>
      </w:pPr>
      <w:r>
        <w:rPr>
          <w:kern w:val="0"/>
          <w:szCs w:val="32"/>
        </w:rPr>
        <w:t>一、</w:t>
      </w:r>
      <w:r>
        <w:rPr>
          <w:color w:val="auto"/>
          <w:kern w:val="0"/>
          <w:szCs w:val="32"/>
        </w:rPr>
        <w:t>考生须按照公布的面试时间与考场安排，</w:t>
      </w:r>
      <w:r>
        <w:rPr>
          <w:rFonts w:hint="eastAsia"/>
          <w:color w:val="auto"/>
          <w:kern w:val="0"/>
          <w:szCs w:val="32"/>
        </w:rPr>
        <w:t>保障完成好健康检测，最迟在当天</w:t>
      </w:r>
      <w:r>
        <w:rPr>
          <w:rFonts w:hint="eastAsia"/>
          <w:color w:val="auto"/>
          <w:kern w:val="0"/>
          <w:szCs w:val="32"/>
          <w:lang w:val="en-US" w:eastAsia="zh-CN"/>
        </w:rPr>
        <w:t>上午</w:t>
      </w:r>
      <w:r>
        <w:rPr>
          <w:rFonts w:hint="eastAsia"/>
          <w:color w:val="auto"/>
          <w:kern w:val="0"/>
          <w:szCs w:val="32"/>
        </w:rPr>
        <w:t>面试开考前</w:t>
      </w:r>
      <w:r>
        <w:rPr>
          <w:rFonts w:hint="eastAsia"/>
          <w:color w:val="auto"/>
          <w:kern w:val="0"/>
          <w:szCs w:val="32"/>
          <w:lang w:val="en-US" w:eastAsia="zh-CN"/>
        </w:rPr>
        <w:t>30</w:t>
      </w:r>
      <w:r>
        <w:rPr>
          <w:rFonts w:hint="eastAsia"/>
          <w:color w:val="auto"/>
          <w:kern w:val="0"/>
          <w:szCs w:val="32"/>
        </w:rPr>
        <w:t>分钟凭本人</w:t>
      </w:r>
      <w:r>
        <w:rPr>
          <w:rFonts w:hint="eastAsia"/>
          <w:color w:val="auto"/>
          <w:kern w:val="0"/>
          <w:szCs w:val="32"/>
          <w:lang w:val="en-US" w:eastAsia="zh-CN"/>
        </w:rPr>
        <w:t>面试</w:t>
      </w:r>
      <w:r>
        <w:rPr>
          <w:rFonts w:hint="eastAsia"/>
          <w:color w:val="auto"/>
          <w:kern w:val="0"/>
          <w:szCs w:val="32"/>
        </w:rPr>
        <w:t>准考证</w:t>
      </w:r>
      <w:r>
        <w:rPr>
          <w:rFonts w:hint="eastAsia"/>
          <w:color w:val="auto"/>
          <w:kern w:val="0"/>
          <w:szCs w:val="32"/>
          <w:lang w:eastAsia="zh-CN"/>
        </w:rPr>
        <w:t>、</w:t>
      </w:r>
      <w:r>
        <w:rPr>
          <w:rFonts w:hint="eastAsia"/>
          <w:color w:val="auto"/>
          <w:kern w:val="0"/>
          <w:szCs w:val="32"/>
        </w:rPr>
        <w:t>二代</w:t>
      </w:r>
      <w:r>
        <w:rPr>
          <w:color w:val="auto"/>
          <w:kern w:val="0"/>
          <w:szCs w:val="32"/>
        </w:rPr>
        <w:t>身份证到指定考场</w:t>
      </w:r>
      <w:r>
        <w:rPr>
          <w:rFonts w:hint="eastAsia"/>
          <w:color w:val="auto"/>
          <w:kern w:val="0"/>
          <w:szCs w:val="32"/>
        </w:rPr>
        <w:t>进行</w:t>
      </w:r>
      <w:r>
        <w:rPr>
          <w:rFonts w:hint="eastAsia"/>
          <w:color w:val="auto"/>
          <w:kern w:val="0"/>
          <w:szCs w:val="32"/>
          <w:u w:val="none"/>
          <w:lang w:val="en-US" w:eastAsia="zh-CN"/>
        </w:rPr>
        <w:t>报到</w:t>
      </w:r>
      <w:r>
        <w:rPr>
          <w:b/>
          <w:color w:val="auto"/>
          <w:kern w:val="0"/>
          <w:szCs w:val="32"/>
        </w:rPr>
        <w:t>，</w:t>
      </w:r>
      <w:r>
        <w:rPr>
          <w:color w:val="auto"/>
          <w:kern w:val="0"/>
          <w:szCs w:val="32"/>
        </w:rPr>
        <w:t>参加面试抽签。考生所携带的通讯工具和音频、视频发</w:t>
      </w:r>
      <w:r>
        <w:rPr>
          <w:kern w:val="0"/>
          <w:szCs w:val="32"/>
        </w:rPr>
        <w:t>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面试当天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在规定时间内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</w:t>
      </w:r>
      <w:r>
        <w:rPr>
          <w:rFonts w:hint="eastAsia"/>
          <w:kern w:val="0"/>
          <w:szCs w:val="32"/>
        </w:rPr>
        <w:t>区</w:t>
      </w:r>
      <w:r>
        <w:rPr>
          <w:kern w:val="0"/>
          <w:szCs w:val="32"/>
        </w:rPr>
        <w:t>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十、考生自备N95口罩，考试期间除身份确认环节需要摘除口罩，说课时，考生可以自主决定是否佩戴，其余时间考生需全程佩戴口罩。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06450F"/>
    <w:rsid w:val="00113EB1"/>
    <w:rsid w:val="00152737"/>
    <w:rsid w:val="001B1356"/>
    <w:rsid w:val="001C133B"/>
    <w:rsid w:val="00234173"/>
    <w:rsid w:val="002A0A67"/>
    <w:rsid w:val="002A58B4"/>
    <w:rsid w:val="0037636B"/>
    <w:rsid w:val="003B6F55"/>
    <w:rsid w:val="004B197B"/>
    <w:rsid w:val="00531BF7"/>
    <w:rsid w:val="00642689"/>
    <w:rsid w:val="00683B2F"/>
    <w:rsid w:val="006A0BB7"/>
    <w:rsid w:val="00747676"/>
    <w:rsid w:val="00750FDF"/>
    <w:rsid w:val="007701D6"/>
    <w:rsid w:val="007C37ED"/>
    <w:rsid w:val="007E2CB1"/>
    <w:rsid w:val="007F1A3B"/>
    <w:rsid w:val="00831B75"/>
    <w:rsid w:val="00850039"/>
    <w:rsid w:val="00854B0E"/>
    <w:rsid w:val="00882F44"/>
    <w:rsid w:val="008F3A93"/>
    <w:rsid w:val="009D65BB"/>
    <w:rsid w:val="00A2765C"/>
    <w:rsid w:val="00A74DD0"/>
    <w:rsid w:val="00B67F8D"/>
    <w:rsid w:val="00B93813"/>
    <w:rsid w:val="00D12AC6"/>
    <w:rsid w:val="00D12AE0"/>
    <w:rsid w:val="00D654DE"/>
    <w:rsid w:val="00DF1A21"/>
    <w:rsid w:val="00E51F04"/>
    <w:rsid w:val="00E7423E"/>
    <w:rsid w:val="00E756E5"/>
    <w:rsid w:val="00ED70A9"/>
    <w:rsid w:val="00F14B07"/>
    <w:rsid w:val="00F81446"/>
    <w:rsid w:val="00FC3970"/>
    <w:rsid w:val="00FD1EA5"/>
    <w:rsid w:val="033C58A8"/>
    <w:rsid w:val="0B1A4CCB"/>
    <w:rsid w:val="0BC61862"/>
    <w:rsid w:val="0EEA39AE"/>
    <w:rsid w:val="11CF3E9A"/>
    <w:rsid w:val="14050163"/>
    <w:rsid w:val="207B17A5"/>
    <w:rsid w:val="22FA0375"/>
    <w:rsid w:val="29102707"/>
    <w:rsid w:val="2CF75B41"/>
    <w:rsid w:val="2EE0160D"/>
    <w:rsid w:val="3AD16938"/>
    <w:rsid w:val="481B4B87"/>
    <w:rsid w:val="509B1A09"/>
    <w:rsid w:val="5128153F"/>
    <w:rsid w:val="5B1164E1"/>
    <w:rsid w:val="63D20EAA"/>
    <w:rsid w:val="666D3240"/>
    <w:rsid w:val="66C23F2F"/>
    <w:rsid w:val="6C001C4B"/>
    <w:rsid w:val="7CD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2</Pages>
  <Words>112</Words>
  <Characters>645</Characters>
  <Lines>5</Lines>
  <Paragraphs>1</Paragraphs>
  <TotalTime>137</TotalTime>
  <ScaleCrop>false</ScaleCrop>
  <LinksUpToDate>false</LinksUpToDate>
  <CharactersWithSpaces>756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Nui</cp:lastModifiedBy>
  <cp:lastPrinted>2023-01-04T03:30:00Z</cp:lastPrinted>
  <dcterms:modified xsi:type="dcterms:W3CDTF">2023-01-05T03:39:26Z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20E2F9DBA0AD4BD19569A4A0E1FE09BC</vt:lpwstr>
  </property>
</Properties>
</file>