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  <w:t>新疆艺术学院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面向社会公开招聘工作人员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5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JlZWU4Mzg2ZDk4YjA3ZTQxOTQyMWJhYjk4Y2Y4NmMifQ=="/>
  </w:docVars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8C0C40"/>
    <w:rsid w:val="0ACA5A42"/>
    <w:rsid w:val="0E25328E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670290B"/>
    <w:rsid w:val="26CA6FEF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D665472"/>
    <w:rsid w:val="5E001545"/>
    <w:rsid w:val="61E933A3"/>
    <w:rsid w:val="620545A5"/>
    <w:rsid w:val="62142C74"/>
    <w:rsid w:val="64FE6EBF"/>
    <w:rsid w:val="657F1246"/>
    <w:rsid w:val="659009AD"/>
    <w:rsid w:val="660C5D78"/>
    <w:rsid w:val="6656493E"/>
    <w:rsid w:val="68AD7C9D"/>
    <w:rsid w:val="6C673EE9"/>
    <w:rsid w:val="6D947DD3"/>
    <w:rsid w:val="6F9C257A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unhideWhenUsed/>
    <w:qFormat/>
    <w:uiPriority w:val="0"/>
    <w:rPr>
      <w:color w:val="1D5283"/>
      <w:u w:val="single"/>
    </w:rPr>
  </w:style>
  <w:style w:type="character" w:styleId="9">
    <w:name w:val="Hyperlink"/>
    <w:basedOn w:val="6"/>
    <w:unhideWhenUsed/>
    <w:uiPriority w:val="0"/>
    <w:rPr>
      <w:color w:val="1D5283"/>
      <w:u w:val="single"/>
    </w:rPr>
  </w:style>
  <w:style w:type="character" w:customStyle="1" w:styleId="10">
    <w:name w:val="页眉 Char"/>
    <w:basedOn w:val="6"/>
    <w:link w:val="3"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513</Characters>
  <Lines>2</Lines>
  <Paragraphs>1</Paragraphs>
  <TotalTime>8</TotalTime>
  <ScaleCrop>false</ScaleCrop>
  <LinksUpToDate>false</LinksUpToDate>
  <CharactersWithSpaces>816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Teddy.</cp:lastModifiedBy>
  <cp:lastPrinted>2019-12-18T07:05:00Z</cp:lastPrinted>
  <dcterms:modified xsi:type="dcterms:W3CDTF">2023-03-03T08:13:14Z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43BA042C496940DCA39918A6E7C95BA1</vt:lpwstr>
  </property>
</Properties>
</file>