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1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2023年兴山县教育局所属事业单位人才引进报名表</w:t>
      </w:r>
    </w:p>
    <w:tbl>
      <w:tblPr>
        <w:tblStyle w:val="2"/>
        <w:tblW w:w="997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22"/>
        <w:gridCol w:w="308"/>
        <w:gridCol w:w="1066"/>
        <w:gridCol w:w="187"/>
        <w:gridCol w:w="577"/>
        <w:gridCol w:w="426"/>
        <w:gridCol w:w="11"/>
        <w:gridCol w:w="944"/>
        <w:gridCol w:w="613"/>
        <w:gridCol w:w="83"/>
        <w:gridCol w:w="220"/>
        <w:gridCol w:w="917"/>
        <w:gridCol w:w="612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姓名</w:t>
            </w: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性别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民族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籍贯</w:t>
            </w:r>
          </w:p>
        </w:tc>
        <w:tc>
          <w:tcPr>
            <w:tcW w:w="6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出生年月</w:t>
            </w: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政治面貌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入党时间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婚否</w:t>
            </w:r>
          </w:p>
        </w:tc>
        <w:tc>
          <w:tcPr>
            <w:tcW w:w="6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（毕业时间院校专业）</w:t>
            </w: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596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596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引进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单位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及岗位</w:t>
            </w:r>
          </w:p>
        </w:tc>
        <w:tc>
          <w:tcPr>
            <w:tcW w:w="378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单位(学校)</w:t>
            </w:r>
          </w:p>
        </w:tc>
        <w:tc>
          <w:tcPr>
            <w:tcW w:w="31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联系电话</w:t>
            </w:r>
          </w:p>
        </w:tc>
        <w:tc>
          <w:tcPr>
            <w:tcW w:w="378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电子信箱</w:t>
            </w:r>
          </w:p>
        </w:tc>
        <w:tc>
          <w:tcPr>
            <w:tcW w:w="31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身份证号</w:t>
            </w:r>
          </w:p>
        </w:tc>
        <w:tc>
          <w:tcPr>
            <w:tcW w:w="856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个人简历（从高中阶段填起）</w:t>
            </w:r>
          </w:p>
        </w:tc>
        <w:tc>
          <w:tcPr>
            <w:tcW w:w="8562" w:type="dxa"/>
            <w:gridSpan w:val="14"/>
            <w:vAlign w:val="center"/>
          </w:tcPr>
          <w:p>
            <w:pPr>
              <w:spacing w:line="360" w:lineRule="exact"/>
              <w:ind w:firstLine="360" w:firstLineChars="2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社会工作及担任学生干部、社团职务情况</w:t>
            </w:r>
          </w:p>
        </w:tc>
        <w:tc>
          <w:tcPr>
            <w:tcW w:w="8562" w:type="dxa"/>
            <w:gridSpan w:val="14"/>
            <w:vAlign w:val="center"/>
          </w:tcPr>
          <w:p>
            <w:pPr>
              <w:spacing w:line="360" w:lineRule="exact"/>
              <w:ind w:firstLine="360" w:firstLineChars="20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所学主要课程以及成绩情况</w:t>
            </w:r>
          </w:p>
        </w:tc>
        <w:tc>
          <w:tcPr>
            <w:tcW w:w="8562" w:type="dxa"/>
            <w:gridSpan w:val="14"/>
            <w:vAlign w:val="center"/>
          </w:tcPr>
          <w:p>
            <w:pPr>
              <w:spacing w:line="360" w:lineRule="exact"/>
              <w:ind w:firstLine="360" w:firstLineChars="20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受表彰奖励情况</w:t>
            </w:r>
          </w:p>
        </w:tc>
        <w:tc>
          <w:tcPr>
            <w:tcW w:w="8562" w:type="dxa"/>
            <w:gridSpan w:val="14"/>
            <w:vAlign w:val="center"/>
          </w:tcPr>
          <w:p>
            <w:pPr>
              <w:spacing w:line="360" w:lineRule="exact"/>
              <w:ind w:firstLine="360" w:firstLineChars="20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家庭情况（父母夫妻儿女）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20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320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本人承诺</w:t>
            </w:r>
          </w:p>
        </w:tc>
        <w:tc>
          <w:tcPr>
            <w:tcW w:w="8562" w:type="dxa"/>
            <w:gridSpan w:val="14"/>
            <w:vAlign w:val="bottom"/>
          </w:tcPr>
          <w:p>
            <w:pPr>
              <w:pStyle w:val="4"/>
              <w:spacing w:line="360" w:lineRule="exact"/>
              <w:ind w:firstLine="64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我若被贵单位聘用,在本县工作最低服务年限为5年（含试用期）。</w:t>
            </w:r>
          </w:p>
          <w:p>
            <w:pPr>
              <w:pStyle w:val="4"/>
              <w:spacing w:line="360" w:lineRule="exac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ind w:firstLine="1350" w:firstLineChars="75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承诺人:                               年      月    日</w:t>
            </w:r>
          </w:p>
          <w:p>
            <w:pPr>
              <w:spacing w:line="360" w:lineRule="exact"/>
              <w:ind w:firstLine="1350" w:firstLineChars="750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MTNlZTBmODcxODg3YzQzNDcxMTljMzkyMjE3YmUifQ=="/>
  </w:docVars>
  <w:rsids>
    <w:rsidRoot w:val="00000000"/>
    <w:rsid w:val="3074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2023-05-22T11:11:59Z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345B590B00D84B6B9430AFD8ACAB4B8A_12</vt:lpwstr>
  </property>
</Properties>
</file>