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color w:val="FF0000"/>
          <w:sz w:val="44"/>
          <w:szCs w:val="44"/>
        </w:rPr>
        <w:t>202</w:t>
      </w:r>
      <w:r>
        <w:rPr>
          <w:rFonts w:hint="eastAsia" w:ascii="方正小标宋简体" w:hAnsi="方正小标宋简体" w:eastAsia="方正小标宋简体" w:cs="方正小标宋简体"/>
          <w:color w:val="FF0000"/>
          <w:sz w:val="44"/>
          <w:szCs w:val="44"/>
          <w:lang w:val="en-US" w:eastAsia="zh-CN"/>
        </w:rPr>
        <w:t>4</w:t>
      </w:r>
      <w:r>
        <w:rPr>
          <w:rFonts w:hint="eastAsia" w:ascii="方正小标宋简体" w:hAnsi="方正小标宋简体" w:eastAsia="方正小标宋简体" w:cs="方正小标宋简体"/>
          <w:color w:val="FF0000"/>
          <w:sz w:val="44"/>
          <w:szCs w:val="44"/>
        </w:rPr>
        <w:t>年</w:t>
      </w:r>
      <w:r>
        <w:rPr>
          <w:rFonts w:hint="eastAsia" w:ascii="方正小标宋简体" w:hAnsi="方正小标宋简体" w:eastAsia="方正小标宋简体" w:cs="方正小标宋简体"/>
          <w:sz w:val="44"/>
          <w:szCs w:val="44"/>
        </w:rPr>
        <w:t>晋城市市直事业单位引才高校（大学）名  单</w:t>
      </w:r>
    </w:p>
    <w:p>
      <w:pPr>
        <w:spacing w:line="586" w:lineRule="exact"/>
        <w:jc w:val="center"/>
        <w:rPr>
          <w:rFonts w:ascii="楷体_GB2312" w:hAnsi="楷体_GB2312" w:eastAsia="楷体_GB2312" w:cs="楷体_GB2312"/>
          <w:spacing w:val="-20"/>
          <w:sz w:val="32"/>
          <w:szCs w:val="32"/>
        </w:rPr>
      </w:pPr>
    </w:p>
    <w:p>
      <w:pPr>
        <w:spacing w:line="586"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黑体" w:hAnsi="黑体" w:eastAsia="黑体" w:cs="黑体"/>
          <w:sz w:val="36"/>
          <w:szCs w:val="36"/>
        </w:rPr>
        <w:t xml:space="preserve"> 一、国内部分高校</w:t>
      </w:r>
      <w:r>
        <w:rPr>
          <w:rFonts w:hint="eastAsia" w:ascii="黑体" w:hAnsi="黑体" w:eastAsia="黑体" w:cs="黑体"/>
          <w:b/>
          <w:bCs/>
          <w:sz w:val="36"/>
          <w:szCs w:val="36"/>
        </w:rPr>
        <w:t xml:space="preserve"> </w:t>
      </w:r>
    </w:p>
    <w:p>
      <w:pPr>
        <w:spacing w:line="586" w:lineRule="exact"/>
        <w:ind w:firstLine="720" w:firstLineChars="200"/>
        <w:rPr>
          <w:rFonts w:ascii="仿宋_GB2312" w:hAnsi="仿宋_GB2312" w:eastAsia="仿宋_GB2312" w:cs="仿宋_GB2312"/>
          <w:sz w:val="36"/>
          <w:szCs w:val="36"/>
        </w:rPr>
      </w:pPr>
      <w:bookmarkStart w:id="0" w:name="_GoBack"/>
      <w:r>
        <w:rPr>
          <w:rFonts w:hint="eastAsia" w:ascii="仿宋_GB2312" w:hAnsi="仿宋_GB2312" w:eastAsia="仿宋_GB2312" w:cs="仿宋_GB2312"/>
          <w:sz w:val="36"/>
          <w:szCs w:val="36"/>
        </w:rPr>
        <w:t>北京大学、中国人民大学、清华大学、北京航空航</w:t>
      </w:r>
      <w:bookmarkEnd w:id="0"/>
      <w:r>
        <w:rPr>
          <w:rFonts w:hint="eastAsia" w:ascii="仿宋_GB2312" w:hAnsi="仿宋_GB2312" w:eastAsia="仿宋_GB2312" w:cs="仿宋_GB2312"/>
          <w:sz w:val="36"/>
          <w:szCs w:val="36"/>
        </w:rPr>
        <w:t>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sz w:val="36"/>
          <w:szCs w:val="36"/>
        </w:rPr>
      </w:pPr>
      <w:r>
        <w:rPr>
          <w:rFonts w:hint="eastAsia" w:ascii="黑体" w:hAnsi="黑体" w:eastAsia="黑体" w:cs="黑体"/>
          <w:sz w:val="36"/>
          <w:szCs w:val="36"/>
        </w:rPr>
        <w:t>二、国内部分高校相关学科</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1.北京交通大学：</w:t>
      </w:r>
      <w:r>
        <w:rPr>
          <w:rFonts w:hint="eastAsia" w:ascii="仿宋_GB2312" w:hAnsi="仿宋_GB2312" w:eastAsia="仿宋_GB2312" w:cs="仿宋_GB2312"/>
          <w:sz w:val="36"/>
          <w:szCs w:val="36"/>
        </w:rPr>
        <w:t>系统科学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2.北京工业大学：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3.北京科技大学：</w:t>
      </w:r>
      <w:r>
        <w:rPr>
          <w:rFonts w:hint="eastAsia" w:ascii="仿宋_GB2312" w:hAnsi="仿宋_GB2312" w:eastAsia="仿宋_GB2312" w:cs="仿宋_GB2312"/>
          <w:sz w:val="36"/>
          <w:szCs w:val="36"/>
        </w:rPr>
        <w:t>科学技术史、材料科学与工程、冶金工程、矿业工程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266D16B2"/>
    <w:rsid w:val="2DE83041"/>
    <w:rsid w:val="4FEF3B0E"/>
    <w:rsid w:val="50E17A28"/>
    <w:rsid w:val="69C82A87"/>
    <w:rsid w:val="6F092996"/>
    <w:rsid w:val="70B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2023-07-25T03:10:00Z</dcterms:created>
  <dc:creator>l</dc:creator>
  <cp:lastModifiedBy>Administrator</cp:lastModifiedBy>
  <dcterms:modified xsi:type="dcterms:W3CDTF">2024-01-02T02:04:45Z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17641CA581A142FA9DCF2105E59E6724</vt:lpwstr>
  </property>
</Properties>
</file>