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附件2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苍溪县2024年上半年公开招聘事业单位工作人员岗位条件一览表</w:t>
      </w:r>
    </w:p>
    <w:tbl>
      <w:tblPr>
        <w:tblStyle w:val="8"/>
        <w:tblW w:w="54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3"/>
        <w:gridCol w:w="1232"/>
        <w:gridCol w:w="907"/>
        <w:gridCol w:w="862"/>
        <w:gridCol w:w="859"/>
        <w:gridCol w:w="825"/>
        <w:gridCol w:w="964"/>
        <w:gridCol w:w="1039"/>
        <w:gridCol w:w="2227"/>
        <w:gridCol w:w="1435"/>
        <w:gridCol w:w="806"/>
        <w:gridCol w:w="120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  <w:tblHeader/>
          <w:jc w:val="center"/>
        </w:trPr>
        <w:tc>
          <w:tcPr>
            <w:tcW w:w="523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序号</w:t>
            </w: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主管部门</w:t>
            </w:r>
          </w:p>
        </w:tc>
        <w:tc>
          <w:tcPr>
            <w:tcW w:w="907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  <w:spacing w:val="-6"/>
              </w:rPr>
            </w:pPr>
            <w:r>
              <w:rPr>
                <w:rFonts w:hint="eastAsia" w:ascii="黑体" w:eastAsia="黑体"/>
                <w:color w:val="auto"/>
                <w:spacing w:val="-6"/>
              </w:rPr>
              <w:t>招聘单位名称</w:t>
            </w: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岗位</w:t>
            </w:r>
          </w:p>
        </w:tc>
        <w:tc>
          <w:tcPr>
            <w:tcW w:w="859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岗位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名称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人数</w:t>
            </w:r>
          </w:p>
        </w:tc>
        <w:tc>
          <w:tcPr>
            <w:tcW w:w="964" w:type="dxa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岗位编码</w:t>
            </w:r>
          </w:p>
        </w:tc>
        <w:tc>
          <w:tcPr>
            <w:tcW w:w="103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学  历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color w:val="auto"/>
                <w:lang w:eastAsia="zh-CN"/>
              </w:rPr>
            </w:pPr>
            <w:r>
              <w:rPr>
                <w:rFonts w:hint="eastAsia" w:ascii="黑体" w:eastAsia="黑体"/>
                <w:color w:val="auto"/>
                <w:lang w:eastAsia="zh-CN"/>
              </w:rPr>
              <w:t>（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>学  位</w:t>
            </w:r>
            <w:r>
              <w:rPr>
                <w:rFonts w:hint="eastAsia" w:ascii="黑体" w:eastAsia="黑体"/>
                <w:color w:val="auto"/>
                <w:lang w:eastAsia="zh-CN"/>
              </w:rPr>
              <w:t>）</w:t>
            </w:r>
          </w:p>
        </w:tc>
        <w:tc>
          <w:tcPr>
            <w:tcW w:w="2227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专　业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年 龄</w:t>
            </w:r>
          </w:p>
        </w:tc>
        <w:tc>
          <w:tcPr>
            <w:tcW w:w="80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pacing w:val="-10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其它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pacing w:val="-10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要求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pacing w:val="-10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考试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科目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苍溪县月山乡人民政府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月山乡便民服务中心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240101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村党组织书记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苍溪县石马镇人民政府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石马镇农业综合服务中心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苍溪县东溪镇人民政府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东溪镇农业综合服务中心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畜牧兽医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240103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专科：畜牧业类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/渔业类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本科：动物生产类/动物医学类/水产类/畜牧业类/渔业类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研究生：畜牧学/兽医学/水产/兽医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苍溪县东溪镇人民政府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东溪镇农业综合服务中心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240104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苍溪县彭店乡人民政府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彭店乡农民工服务中心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240105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中国语言文学类/新闻传播学类/电子信息类/计算机类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苍溪县彭店乡人民政府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彭店乡农业综合服务中心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240106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苍溪县黄猫垭镇人民政府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黄猫垭镇乡村建设和文化旅游服务中心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管理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240107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村党组织书记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苍溪县唤马镇人民政府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唤马镇农业综合服务中心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240108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苍溪县白驿镇人民政府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白驿镇农业综合服务中心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240109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苍溪县白驿镇人民政府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白驿镇农民工服务中心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240110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中国语言文学类/新闻传播学类/电子信息类/计算机类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苍溪县河地镇人民政府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河地镇乡村建设和文化旅游服务中心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240111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苍溪县龙王镇人民政府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龙王镇农业综合服务中心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苍溪县龙山镇人民政府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龙山镇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240113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苍溪县鸳溪镇人民政府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鸳溪镇农业综合服务中心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240114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苍溪县永宁镇人民政府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永宁镇乡村建设和文化旅游服务中心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240115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2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苍溪县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白山乡人民政府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Cs/>
                <w:color w:val="auto"/>
                <w:sz w:val="20"/>
                <w:szCs w:val="20"/>
              </w:rPr>
              <w:t>白山乡农业综合服务中心</w:t>
            </w: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Cs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spacing w:line="220" w:lineRule="exact"/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240116</w:t>
            </w:r>
          </w:p>
        </w:tc>
        <w:tc>
          <w:tcPr>
            <w:tcW w:w="103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Cs/>
                <w:color w:val="auto"/>
                <w:sz w:val="20"/>
                <w:szCs w:val="20"/>
              </w:rPr>
              <w:t>35周岁及以下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健康促进工作服务中心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会计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240117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会计、财务管理类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《综合     知识》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岗编分离，统筹使用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健康促进工作服务中心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240118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公共卫生管理类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岗编分离，统筹使用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2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乡镇（中心）卫生院、社区卫生服务中心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240119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内科学、儿科学、老年医学、外科学、妇产科学、急诊医学、全科医学等临床医学类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35周岁及以下,有执业资格的，年龄可以放宽至40周岁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陵江镇中心卫生院1名，陵江社区卫生服务中心2名。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健康促进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服务中心、乡镇（中心）卫生院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内科学、儿科学、老年医学、外科学、妇产科学、急诊医学、全科医学等临床医学类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35周岁及以下,有执业资格的，年龄可以放宽至40周岁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健康促进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服务中心3名（岗编分离，用于歧坪镇中心卫生院、白驿镇卫生院、彭店乡卫生院），龙王镇中心卫生院、元坝镇中心卫生院、漓江镇卫生院、月山乡卫生院、龙山镇中心卫生院各1名。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240121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中医、中医学、中西医结合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240122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中医、中医学、中西医结合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35周岁及以下,有执业资格的，年龄可以放宽至40周岁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元坝镇中心卫生院1名。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乡镇（中心）卫生院、社区卫生服务中心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240123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陵江镇中心卫生院、陵江社区卫生服务中心各1名。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240124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执业护士(男、女各1名)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龙王镇中心卫生院2名。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护理（3）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240125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百利镇卫生院、白桥镇卫生院、五龙镇中心卫生院、元坝镇中心卫生院、歧坪镇中心卫生院、河地镇卫生院各1名，东溪镇中心卫生院、高坡镇卫生院、龙山镇中心卫生院各2名。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药剂（1）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240126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药剂（2）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240127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歧坪镇中心卫生院、龙王镇中心卫生院各1名。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药剂（3）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240128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龙王镇中心卫生院1名。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检验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240129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医学检验技术、医学检验学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龙王镇中心卫生院、文昌镇中心卫生院、彭店乡卫生院各1名。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影像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医学影像技术、医学影像学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东溪镇中心卫生院、月山乡卫生院各1名。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240131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歧坪镇中心卫生院、月山乡卫生院各1名。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240132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汉语言文学、汉语国际教育、华文教育、课程与教学论（语文方向）、学科教学（语文）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240133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数学与应用数学、信息与计算科学、数理基础科学、数据计算及应用、课程与教学论（数学方向）、学科教学（数学）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240134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英语、翻译（英语方向）、英语语言文学、课程与教学论（英语方向）、学科教学（英语）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240135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物理学、应用物理学、课程与教学论（物理方向）、学科教学（物理）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240136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汉语言文学、汉语国际教育、华文教育、课程与教学论（语文方向）、学科教学（语文）、小学教育、教育学（语文方向）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240137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数学与应用数学 信息与计算科学、数理基础科学、数据计算及应用、小学教育、教育学（数学方向）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240138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英语、翻译（英语方向）、英语语言文学、课程与教学论（英语方向）、学科教学（英语）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74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ZhYjc2MzEwOTg1ZjA3YWI3OTlkMzM2ODJjZTEifQ=="/>
  </w:docVars>
  <w:rsids>
    <w:rsidRoot w:val="4E647C1A"/>
    <w:rsid w:val="000B7B6B"/>
    <w:rsid w:val="002E091A"/>
    <w:rsid w:val="006037CE"/>
    <w:rsid w:val="00630833"/>
    <w:rsid w:val="00A31DD3"/>
    <w:rsid w:val="00AC3253"/>
    <w:rsid w:val="00B2494E"/>
    <w:rsid w:val="00C02C08"/>
    <w:rsid w:val="00DE5E81"/>
    <w:rsid w:val="00EB6243"/>
    <w:rsid w:val="01D63A4C"/>
    <w:rsid w:val="02825B4C"/>
    <w:rsid w:val="02906F11"/>
    <w:rsid w:val="042A0CA0"/>
    <w:rsid w:val="042E36EA"/>
    <w:rsid w:val="042F4508"/>
    <w:rsid w:val="06304C93"/>
    <w:rsid w:val="067949C0"/>
    <w:rsid w:val="07B0770E"/>
    <w:rsid w:val="07F545F4"/>
    <w:rsid w:val="080A1514"/>
    <w:rsid w:val="090F545C"/>
    <w:rsid w:val="096451FA"/>
    <w:rsid w:val="09AE6FFC"/>
    <w:rsid w:val="0B990CC9"/>
    <w:rsid w:val="0C030754"/>
    <w:rsid w:val="0EB709F1"/>
    <w:rsid w:val="0F7C0466"/>
    <w:rsid w:val="11CC64D3"/>
    <w:rsid w:val="11CD01E0"/>
    <w:rsid w:val="14A0610D"/>
    <w:rsid w:val="150222E5"/>
    <w:rsid w:val="15CC605B"/>
    <w:rsid w:val="166938A9"/>
    <w:rsid w:val="16E24DAF"/>
    <w:rsid w:val="16FC64CC"/>
    <w:rsid w:val="177B1AE6"/>
    <w:rsid w:val="19393A07"/>
    <w:rsid w:val="19CA275E"/>
    <w:rsid w:val="1AEE25CF"/>
    <w:rsid w:val="1AFB1DE2"/>
    <w:rsid w:val="1B407534"/>
    <w:rsid w:val="1C2C0DE2"/>
    <w:rsid w:val="1C5432F6"/>
    <w:rsid w:val="1E7F70CB"/>
    <w:rsid w:val="209B4611"/>
    <w:rsid w:val="211674DF"/>
    <w:rsid w:val="21BB4DC0"/>
    <w:rsid w:val="233165DD"/>
    <w:rsid w:val="23621DAC"/>
    <w:rsid w:val="24364E6E"/>
    <w:rsid w:val="248F6BD1"/>
    <w:rsid w:val="24FD1D8D"/>
    <w:rsid w:val="260A1C62"/>
    <w:rsid w:val="26575474"/>
    <w:rsid w:val="27806CA5"/>
    <w:rsid w:val="27975683"/>
    <w:rsid w:val="280478D6"/>
    <w:rsid w:val="290F5140"/>
    <w:rsid w:val="29DB0C21"/>
    <w:rsid w:val="2A90274F"/>
    <w:rsid w:val="2C2E74DC"/>
    <w:rsid w:val="2E064A20"/>
    <w:rsid w:val="2EC92CDF"/>
    <w:rsid w:val="2F7B42A1"/>
    <w:rsid w:val="2F843CC3"/>
    <w:rsid w:val="2F8813FA"/>
    <w:rsid w:val="2FA84FEB"/>
    <w:rsid w:val="320078A7"/>
    <w:rsid w:val="327F7178"/>
    <w:rsid w:val="33130ECB"/>
    <w:rsid w:val="38AD796D"/>
    <w:rsid w:val="39D75733"/>
    <w:rsid w:val="3A0948D8"/>
    <w:rsid w:val="3C2554CB"/>
    <w:rsid w:val="3DEF7BC0"/>
    <w:rsid w:val="401D2EB2"/>
    <w:rsid w:val="43D13E35"/>
    <w:rsid w:val="445D154B"/>
    <w:rsid w:val="446A5DBE"/>
    <w:rsid w:val="4475773A"/>
    <w:rsid w:val="45163349"/>
    <w:rsid w:val="46C84AA7"/>
    <w:rsid w:val="47503421"/>
    <w:rsid w:val="48613AEB"/>
    <w:rsid w:val="49AD34D2"/>
    <w:rsid w:val="4A201847"/>
    <w:rsid w:val="4A674354"/>
    <w:rsid w:val="4CEF44A3"/>
    <w:rsid w:val="4D577057"/>
    <w:rsid w:val="4E647C1A"/>
    <w:rsid w:val="4EDD2163"/>
    <w:rsid w:val="52884ADC"/>
    <w:rsid w:val="52C2415D"/>
    <w:rsid w:val="53E04DBD"/>
    <w:rsid w:val="53FF492A"/>
    <w:rsid w:val="542170B0"/>
    <w:rsid w:val="56CF2CD9"/>
    <w:rsid w:val="56E878F7"/>
    <w:rsid w:val="5717642E"/>
    <w:rsid w:val="573D41D6"/>
    <w:rsid w:val="5856578B"/>
    <w:rsid w:val="58CA7D7C"/>
    <w:rsid w:val="5A352E70"/>
    <w:rsid w:val="5BC90981"/>
    <w:rsid w:val="5C4C26D6"/>
    <w:rsid w:val="5F487ACD"/>
    <w:rsid w:val="5F9E1714"/>
    <w:rsid w:val="607167FE"/>
    <w:rsid w:val="614575EB"/>
    <w:rsid w:val="626A5FAC"/>
    <w:rsid w:val="62C456BC"/>
    <w:rsid w:val="63057A83"/>
    <w:rsid w:val="64124205"/>
    <w:rsid w:val="64A357A5"/>
    <w:rsid w:val="653308D7"/>
    <w:rsid w:val="65376193"/>
    <w:rsid w:val="65CD0D2C"/>
    <w:rsid w:val="66C80531"/>
    <w:rsid w:val="66DB2D8C"/>
    <w:rsid w:val="67194F86"/>
    <w:rsid w:val="67E47C1A"/>
    <w:rsid w:val="68D162F3"/>
    <w:rsid w:val="6AD466B8"/>
    <w:rsid w:val="6B061AB8"/>
    <w:rsid w:val="6B9145AA"/>
    <w:rsid w:val="6BAF60B3"/>
    <w:rsid w:val="6BBF1117"/>
    <w:rsid w:val="6C8B2DA7"/>
    <w:rsid w:val="6D016CC4"/>
    <w:rsid w:val="6D7762A4"/>
    <w:rsid w:val="6E1A0886"/>
    <w:rsid w:val="6EC32CCC"/>
    <w:rsid w:val="6F2D640A"/>
    <w:rsid w:val="6F2F5568"/>
    <w:rsid w:val="6FDE6107"/>
    <w:rsid w:val="706F478E"/>
    <w:rsid w:val="729B2EE8"/>
    <w:rsid w:val="73672D00"/>
    <w:rsid w:val="74FF07D6"/>
    <w:rsid w:val="752D31C0"/>
    <w:rsid w:val="7568637B"/>
    <w:rsid w:val="7863107C"/>
    <w:rsid w:val="796D3063"/>
    <w:rsid w:val="79733230"/>
    <w:rsid w:val="7B5C08FD"/>
    <w:rsid w:val="7C07400A"/>
    <w:rsid w:val="7C5765F5"/>
    <w:rsid w:val="7D280C01"/>
    <w:rsid w:val="7F280929"/>
    <w:rsid w:val="B157D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21"/>
    <w:basedOn w:val="9"/>
    <w:qFormat/>
    <w:uiPriority w:val="0"/>
    <w:rPr>
      <w:rFonts w:hint="default" w:ascii="Times New Roman" w:hAnsi="Times New Roman" w:eastAsia="楷体_GB2312" w:cs="Times New Roman"/>
      <w:sz w:val="28"/>
      <w:szCs w:val="28"/>
    </w:rPr>
  </w:style>
  <w:style w:type="character" w:customStyle="1" w:styleId="12">
    <w:name w:val="22"/>
    <w:basedOn w:val="9"/>
    <w:qFormat/>
    <w:uiPriority w:val="0"/>
    <w:rPr>
      <w:rFonts w:hint="default" w:ascii="Times New Roman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2175</Words>
  <Characters>12399</Characters>
  <Lines>103</Lines>
  <Paragraphs>29</Paragraphs>
  <TotalTime>6</TotalTime>
  <ScaleCrop>false</ScaleCrop>
  <LinksUpToDate>false</LinksUpToDate>
  <CharactersWithSpaces>14545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2024-02-27T18:24:00Z</dcterms:created>
  <dc:creator>asd</dc:creator>
  <cp:lastModifiedBy>user</cp:lastModifiedBy>
  <cp:lastPrinted>2024-03-22T19:40:00Z</cp:lastPrinted>
  <dcterms:modified xsi:type="dcterms:W3CDTF">2024-03-23T11:04:41Z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E9106074DC3607CBC946FE65710D0DD5</vt:lpwstr>
  </property>
</Properties>
</file>