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 w:cs="宋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宋体"/>
          <w:sz w:val="32"/>
          <w:szCs w:val="32"/>
        </w:rPr>
        <w:t>杭州富阳永兴教育集团（民办）2024年面向全国公开招聘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 w:cs="宋体"/>
          <w:sz w:val="32"/>
          <w:szCs w:val="32"/>
        </w:rPr>
        <w:t>优秀教育人才</w:t>
      </w:r>
      <w:r>
        <w:rPr>
          <w:rFonts w:hint="eastAsia" w:ascii="方正小标宋简体" w:hAnsi="宋体" w:eastAsia="方正小标宋简体"/>
          <w:sz w:val="32"/>
          <w:szCs w:val="32"/>
        </w:rPr>
        <w:t>报名表</w:t>
      </w:r>
    </w:p>
    <w:bookmarkEnd w:id="0"/>
    <w:p>
      <w:pPr>
        <w:spacing w:line="520" w:lineRule="exact"/>
        <w:jc w:val="center"/>
        <w:rPr>
          <w:rFonts w:ascii="方正小标宋简体" w:hAnsi="黑体" w:eastAsia="方正小标宋简体" w:cs="宋体"/>
          <w:sz w:val="32"/>
          <w:szCs w:val="32"/>
        </w:rPr>
      </w:pPr>
    </w:p>
    <w:tbl>
      <w:tblPr>
        <w:tblStyle w:val="3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416"/>
        <w:gridCol w:w="64"/>
        <w:gridCol w:w="644"/>
        <w:gridCol w:w="567"/>
        <w:gridCol w:w="709"/>
        <w:gridCol w:w="1280"/>
        <w:gridCol w:w="770"/>
        <w:gridCol w:w="80"/>
        <w:gridCol w:w="1210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教师资格证书学段学科</w:t>
            </w:r>
          </w:p>
        </w:tc>
        <w:tc>
          <w:tcPr>
            <w:tcW w:w="3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现是否在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一线任教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任教学科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3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现工作学校</w:t>
            </w:r>
          </w:p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名称、性质</w:t>
            </w:r>
          </w:p>
        </w:tc>
        <w:tc>
          <w:tcPr>
            <w:tcW w:w="3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在现学校担任何种管理类职务（若无则不需要填）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申报岗位</w:t>
            </w:r>
          </w:p>
        </w:tc>
        <w:tc>
          <w:tcPr>
            <w:tcW w:w="8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学校：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岗位：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学习和工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（从高中阶段写）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主要荣誉和奖励</w:t>
            </w:r>
          </w:p>
        </w:tc>
        <w:tc>
          <w:tcPr>
            <w:tcW w:w="8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资格审核、初选意见</w:t>
            </w:r>
          </w:p>
        </w:tc>
        <w:tc>
          <w:tcPr>
            <w:tcW w:w="8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（公章）：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（公章）：</w:t>
            </w: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30004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NzJjZGViNTkyMWY2YjMyMmQwNDM1ODFkNTYzZmUifQ=="/>
  </w:docVars>
  <w:rsids>
    <w:rsidRoot w:val="0ABC7374"/>
    <w:rsid w:val="0AB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2024-04-02T06:34:00Z</dcterms:created>
  <dc:creator>骑龙猪</dc:creator>
  <cp:lastModifiedBy>骑龙猪</cp:lastModifiedBy>
  <dcterms:modified xsi:type="dcterms:W3CDTF">2024-04-02T06:35:06Z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ED96CDBD63C14187BFB7CB0B864BFBBC_11</vt:lpwstr>
  </property>
</Properties>
</file>