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A4E04" w14:textId="77777777" w:rsidR="00D20CCF" w:rsidRDefault="00D20CCF" w:rsidP="00D20CCF">
      <w:pPr>
        <w:pStyle w:val="a7"/>
        <w:widowControl/>
        <w:shd w:val="clear" w:color="auto" w:fill="FFFFFF"/>
        <w:spacing w:line="560" w:lineRule="exact"/>
        <w:ind w:right="664"/>
        <w:rPr>
          <w:rFonts w:ascii="仿宋" w:eastAsia="仿宋" w:hAnsi="仿宋" w:cs="仿宋_GB2312"/>
          <w:spacing w:val="6"/>
          <w:sz w:val="32"/>
          <w:szCs w:val="32"/>
        </w:rPr>
      </w:pPr>
      <w:r>
        <w:rPr>
          <w:rFonts w:ascii="仿宋" w:eastAsia="仿宋" w:hAnsi="仿宋" w:cs="仿宋_GB2312" w:hint="eastAsia"/>
          <w:spacing w:val="6"/>
          <w:sz w:val="32"/>
          <w:szCs w:val="32"/>
        </w:rPr>
        <w:t>附件2：</w:t>
      </w:r>
    </w:p>
    <w:p w14:paraId="350FFADC" w14:textId="0DB33B4D" w:rsidR="00D20CCF" w:rsidRPr="00824B94" w:rsidRDefault="00D20CCF" w:rsidP="00D20CCF">
      <w:pPr>
        <w:pStyle w:val="a7"/>
        <w:widowControl/>
        <w:shd w:val="clear" w:color="auto" w:fill="FFFFFF"/>
        <w:spacing w:line="560" w:lineRule="exact"/>
        <w:ind w:right="160"/>
        <w:jc w:val="center"/>
        <w:rPr>
          <w:rFonts w:ascii="方正小标宋简体" w:eastAsia="方正小标宋简体" w:hAnsi="宋体" w:cs="宋体"/>
          <w:b/>
          <w:bCs/>
          <w:spacing w:val="6"/>
          <w:kern w:val="2"/>
          <w:sz w:val="40"/>
          <w:szCs w:val="40"/>
        </w:rPr>
      </w:pPr>
      <w:r w:rsidRPr="00824B94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滦南县202</w:t>
      </w:r>
      <w:r w:rsidR="003E2E66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4</w:t>
      </w:r>
      <w:r w:rsidRPr="00824B94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年教师专项选聘大学名单</w:t>
      </w:r>
    </w:p>
    <w:p w14:paraId="427F6841" w14:textId="2FF6BE95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一、教育部直属师范大学名单（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6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所）：</w:t>
      </w:r>
    </w:p>
    <w:p w14:paraId="7CA2A55D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北京师范大学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华东师范大学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、华中师范大学、</w:t>
      </w:r>
    </w:p>
    <w:p w14:paraId="28FF98C3" w14:textId="158499D8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、陕西师范大学、西南大学</w:t>
      </w:r>
    </w:p>
    <w:p w14:paraId="70944907" w14:textId="7DDEDA64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二、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“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双一流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”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大学名单（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42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所）：</w:t>
      </w:r>
    </w:p>
    <w:p w14:paraId="6DD1AF5C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1.A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类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36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</w:t>
      </w:r>
    </w:p>
    <w:p w14:paraId="6F5784C4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北京大学、中国人民大学、清华大学、北京理工大学、</w:t>
      </w:r>
    </w:p>
    <w:p w14:paraId="7941A9FD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北京航空航天大学、中国农业大学、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北京师范大学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</w:p>
    <w:p w14:paraId="796CE85B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中央民族大学、南开大学、天津大学、大连理工大学、</w:t>
      </w:r>
    </w:p>
    <w:p w14:paraId="427035A6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吉林大学、哈尔滨工业大学、复旦大学、同济大学、</w:t>
      </w:r>
    </w:p>
    <w:p w14:paraId="66BEBDC0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上海交通大学、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华东师范大学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、南京大学、东南大学、</w:t>
      </w:r>
    </w:p>
    <w:p w14:paraId="77ECFDFA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浙江大学、中国科学技术大学、厦门大学、山东大学、</w:t>
      </w:r>
    </w:p>
    <w:p w14:paraId="1ACD2360" w14:textId="139756C4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中国海洋大学、武汉大学、华中科技大学、中南大学、</w:t>
      </w:r>
    </w:p>
    <w:p w14:paraId="21805649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中山大学、华南理工大学、四川大学、重庆大学、</w:t>
      </w:r>
    </w:p>
    <w:p w14:paraId="095D63E4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电子科技大学、西安交通大学、西北工业大学、</w:t>
      </w:r>
    </w:p>
    <w:p w14:paraId="09311EA7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兰州大学、国防科技大学、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南京师范大学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</w:p>
    <w:p w14:paraId="273F7012" w14:textId="38F1804E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湖南师范大学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华南师范大学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、</w:t>
      </w:r>
      <w:r w:rsidRPr="00A5338C">
        <w:rPr>
          <w:rFonts w:ascii="Times New Roman" w:eastAsia="方正仿宋简体" w:hAnsi="Times New Roman"/>
          <w:color w:val="FF0000"/>
          <w:spacing w:val="8"/>
          <w:sz w:val="32"/>
          <w:szCs w:val="32"/>
        </w:rPr>
        <w:t>福建师范大学</w:t>
      </w:r>
    </w:p>
    <w:p w14:paraId="47BB2B85" w14:textId="197A47CE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2.B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类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6</w:t>
      </w: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所</w:t>
      </w:r>
    </w:p>
    <w:p w14:paraId="34E85680" w14:textId="77777777" w:rsidR="00D1324A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spacing w:val="8"/>
          <w:sz w:val="32"/>
          <w:szCs w:val="32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东北大学、郑州大学、湖南大学、云南大学、</w:t>
      </w:r>
    </w:p>
    <w:p w14:paraId="297A4A6D" w14:textId="504B2E97" w:rsidR="00D20CCF" w:rsidRPr="00A5338C" w:rsidRDefault="00D1324A" w:rsidP="00D1324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70" w:lineRule="exact"/>
        <w:ind w:firstLineChars="200" w:firstLine="672"/>
        <w:rPr>
          <w:rFonts w:ascii="Times New Roman" w:eastAsia="方正仿宋简体" w:hAnsi="Times New Roman"/>
          <w:color w:val="000000"/>
          <w:sz w:val="32"/>
          <w:szCs w:val="32"/>
          <w:shd w:val="clear" w:color="auto" w:fill="FFFFFF"/>
        </w:rPr>
      </w:pPr>
      <w:r w:rsidRPr="00A5338C">
        <w:rPr>
          <w:rFonts w:ascii="Times New Roman" w:eastAsia="方正仿宋简体" w:hAnsi="Times New Roman"/>
          <w:spacing w:val="8"/>
          <w:sz w:val="32"/>
          <w:szCs w:val="32"/>
        </w:rPr>
        <w:t>西北农林科技大学、新疆大学</w:t>
      </w:r>
    </w:p>
    <w:p w14:paraId="782349C0" w14:textId="003A79DD" w:rsidR="00D1324A" w:rsidRPr="00A5338C" w:rsidRDefault="00D1324A" w:rsidP="00D1324A">
      <w:pPr>
        <w:adjustRightInd w:val="0"/>
        <w:snapToGrid w:val="0"/>
        <w:spacing w:line="57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lastRenderedPageBreak/>
        <w:t>三、各省师范大学名单（</w:t>
      </w:r>
      <w:r w:rsidRPr="00A5338C">
        <w:rPr>
          <w:rFonts w:ascii="Times New Roman" w:eastAsia="方正仿宋简体" w:hAnsi="Times New Roman" w:cs="Times New Roman"/>
          <w:sz w:val="32"/>
          <w:szCs w:val="32"/>
        </w:rPr>
        <w:t>42</w:t>
      </w:r>
      <w:r w:rsidRPr="00A5338C">
        <w:rPr>
          <w:rFonts w:ascii="Times New Roman" w:eastAsia="方正仿宋简体" w:hAnsi="Times New Roman" w:cs="Times New Roman"/>
          <w:sz w:val="32"/>
          <w:szCs w:val="32"/>
        </w:rPr>
        <w:t>所）：</w:t>
      </w:r>
    </w:p>
    <w:p w14:paraId="6D403F87" w14:textId="1BE33AED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Style w:val="fontstyle01"/>
          <w:rFonts w:ascii="Times New Roman" w:eastAsia="方正仿宋简体" w:hAnsi="Times New Roman" w:cs="Times New Roman"/>
        </w:rPr>
      </w:pP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南京师范大学</w:t>
      </w:r>
      <w:r w:rsidRPr="00A5338C">
        <w:rPr>
          <w:rStyle w:val="fontstyle01"/>
          <w:rFonts w:ascii="Times New Roman" w:eastAsia="方正仿宋简体" w:hAnsi="Times New Roman" w:cs="Times New Roman"/>
        </w:rPr>
        <w:t>、</w:t>
      </w: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湖南师范大学</w:t>
      </w:r>
      <w:r w:rsidRPr="00A5338C">
        <w:rPr>
          <w:rStyle w:val="fontstyle01"/>
          <w:rFonts w:ascii="Times New Roman" w:eastAsia="方正仿宋简体" w:hAnsi="Times New Roman" w:cs="Times New Roman"/>
        </w:rPr>
        <w:t>、</w:t>
      </w: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华南师范大学</w:t>
      </w:r>
      <w:r w:rsidRPr="00A5338C">
        <w:rPr>
          <w:rStyle w:val="fontstyle01"/>
          <w:rFonts w:ascii="Times New Roman" w:eastAsia="方正仿宋简体" w:hAnsi="Times New Roman" w:cs="Times New Roman"/>
        </w:rPr>
        <w:t>、</w:t>
      </w:r>
    </w:p>
    <w:p w14:paraId="1B5DCE88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Style w:val="fontstyle01"/>
          <w:rFonts w:ascii="Times New Roman" w:eastAsia="方正仿宋简体" w:hAnsi="Times New Roman" w:cs="Times New Roman"/>
          <w:color w:val="FF0000"/>
        </w:rPr>
        <w:t>福建师范大</w:t>
      </w:r>
      <w:r w:rsidRPr="00A5338C">
        <w:rPr>
          <w:rFonts w:ascii="Times New Roman" w:eastAsia="方正仿宋简体" w:hAnsi="Times New Roman" w:cs="Times New Roman"/>
          <w:color w:val="FF0000"/>
          <w:sz w:val="32"/>
          <w:szCs w:val="32"/>
        </w:rPr>
        <w:t>学</w:t>
      </w:r>
      <w:r w:rsidRPr="00A5338C">
        <w:rPr>
          <w:rFonts w:ascii="Times New Roman" w:eastAsia="方正仿宋简体" w:hAnsi="Times New Roman" w:cs="Times New Roman"/>
          <w:sz w:val="32"/>
          <w:szCs w:val="32"/>
        </w:rPr>
        <w:t>、首都师范大学、浙江师范大学、</w:t>
      </w:r>
    </w:p>
    <w:p w14:paraId="4FF8C57D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河南师范大学、江西师范大学、山东师范大学、</w:t>
      </w:r>
    </w:p>
    <w:p w14:paraId="13350527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天津师范大学、西北师范大学、安徽师范大学、</w:t>
      </w:r>
    </w:p>
    <w:p w14:paraId="24B6848C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上海师范大学、哈尔滨师范大学、河北师范大学、</w:t>
      </w:r>
    </w:p>
    <w:p w14:paraId="09245E4B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四川师范大学、广西师范大学、江苏师范大学、</w:t>
      </w:r>
    </w:p>
    <w:p w14:paraId="271E6386" w14:textId="2FCC1DA4" w:rsidR="00D1324A" w:rsidRPr="00A5338C" w:rsidRDefault="00DF0DE5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云</w:t>
      </w:r>
      <w:r w:rsidR="00D1324A" w:rsidRPr="00A5338C">
        <w:rPr>
          <w:rFonts w:ascii="Times New Roman" w:eastAsia="方正仿宋简体" w:hAnsi="Times New Roman" w:cs="Times New Roman"/>
          <w:sz w:val="32"/>
          <w:szCs w:val="32"/>
        </w:rPr>
        <w:t>南师范大学、杭州师范大学、山西师范大学、</w:t>
      </w:r>
    </w:p>
    <w:p w14:paraId="574AAB71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重庆师范大学、内蒙古师范大学、辽宁师范大学、</w:t>
      </w:r>
    </w:p>
    <w:p w14:paraId="22AF038D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曲阜师范大学、沈阳师范大学、海南师范大学、</w:t>
      </w:r>
    </w:p>
    <w:p w14:paraId="2A41FB6D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贵州师范大学、新疆师范大学、青海师范大学、</w:t>
      </w:r>
    </w:p>
    <w:p w14:paraId="6DB5BB12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吉林师范大学、南宁师范大学、西华师范大学、</w:t>
      </w:r>
    </w:p>
    <w:p w14:paraId="16A357CF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信阳师范大学、淮北师范大学、安庆师范大学、</w:t>
      </w:r>
    </w:p>
    <w:p w14:paraId="40A744EE" w14:textId="77777777" w:rsidR="00D1324A" w:rsidRPr="00A5338C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长春师范大学、湖北师范大学、闽南师范大学、</w:t>
      </w:r>
    </w:p>
    <w:p w14:paraId="4F174901" w14:textId="52E09D55" w:rsidR="00D1324A" w:rsidRDefault="00D1324A" w:rsidP="00D1324A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5338C">
        <w:rPr>
          <w:rFonts w:ascii="Times New Roman" w:eastAsia="方正仿宋简体" w:hAnsi="Times New Roman" w:cs="Times New Roman"/>
          <w:sz w:val="32"/>
          <w:szCs w:val="32"/>
        </w:rPr>
        <w:t>赣南师范大学、阜阳师范大学、伊犁师范大学</w:t>
      </w:r>
    </w:p>
    <w:sectPr w:rsidR="00D1324A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08454" w14:textId="77777777" w:rsidR="001C32E7" w:rsidRDefault="001C32E7" w:rsidP="00D20CCF">
      <w:r>
        <w:separator/>
      </w:r>
    </w:p>
  </w:endnote>
  <w:endnote w:type="continuationSeparator" w:id="0">
    <w:p w14:paraId="53EFBA30" w14:textId="77777777" w:rsidR="001C32E7" w:rsidRDefault="001C32E7" w:rsidP="00D2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FSJW--GB1-0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096CF" w14:textId="77777777" w:rsidR="001C32E7" w:rsidRDefault="001C32E7" w:rsidP="00D20CCF">
      <w:r>
        <w:separator/>
      </w:r>
    </w:p>
  </w:footnote>
  <w:footnote w:type="continuationSeparator" w:id="0">
    <w:p w14:paraId="1815F311" w14:textId="77777777" w:rsidR="001C32E7" w:rsidRDefault="001C32E7" w:rsidP="00D2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1B"/>
    <w:rsid w:val="000D11AA"/>
    <w:rsid w:val="001615A0"/>
    <w:rsid w:val="001C32E7"/>
    <w:rsid w:val="00344998"/>
    <w:rsid w:val="003E2E66"/>
    <w:rsid w:val="0045234E"/>
    <w:rsid w:val="0047467E"/>
    <w:rsid w:val="005C37C3"/>
    <w:rsid w:val="005D2DDC"/>
    <w:rsid w:val="007E3B39"/>
    <w:rsid w:val="007F70FD"/>
    <w:rsid w:val="00A0541B"/>
    <w:rsid w:val="00A5338C"/>
    <w:rsid w:val="00A71B0B"/>
    <w:rsid w:val="00AC4A6E"/>
    <w:rsid w:val="00C26F83"/>
    <w:rsid w:val="00D1324A"/>
    <w:rsid w:val="00D20CCF"/>
    <w:rsid w:val="00D44965"/>
    <w:rsid w:val="00DD1DE9"/>
    <w:rsid w:val="00DF0DE5"/>
    <w:rsid w:val="00ED11A4"/>
    <w:rsid w:val="00F65B5D"/>
    <w:rsid w:val="00F73D03"/>
    <w:rsid w:val="00F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C1DC6"/>
  <w15:chartTrackingRefBased/>
  <w15:docId w15:val="{C198C988-A3E8-4A48-89AB-BB27CE87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CCF"/>
    <w:rPr>
      <w:sz w:val="18"/>
      <w:szCs w:val="18"/>
    </w:rPr>
  </w:style>
  <w:style w:type="paragraph" w:styleId="a7">
    <w:name w:val="Normal (Web)"/>
    <w:basedOn w:val="a"/>
    <w:rsid w:val="00D20CC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fontstyle01">
    <w:name w:val="fontstyle01"/>
    <w:basedOn w:val="a0"/>
    <w:rsid w:val="00D1324A"/>
    <w:rPr>
      <w:rFonts w:ascii="FZFSJW--GB1-0" w:hAnsi="FZFSJW--GB1-0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winboy32</dc:creator>
  <cp:keywords/>
  <dc:description/>
  <cp:lastModifiedBy>winboy32</cp:lastModifiedBy>
  <cp:revision>13</cp:revision>
  <dcterms:created xsi:type="dcterms:W3CDTF">2022-09-06T23:33:00Z</dcterms:created>
  <dcterms:modified xsi:type="dcterms:W3CDTF">2024-03-28T05:44:00Z</dcterms:modified>
</cp:coreProperties>
</file>