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昌江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黎族自治县202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年公开招聘幼儿园员额人员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报名登记表</w:t>
      </w:r>
    </w:p>
    <w:p>
      <w:pPr>
        <w:spacing w:line="480" w:lineRule="exact"/>
        <w:jc w:val="righ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>填表时间：   年  月  日</w:t>
      </w:r>
    </w:p>
    <w:tbl>
      <w:tblPr>
        <w:tblStyle w:val="3"/>
        <w:tblW w:w="90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19"/>
        <w:gridCol w:w="213"/>
        <w:gridCol w:w="1201"/>
        <w:gridCol w:w="565"/>
        <w:gridCol w:w="1430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是否在编、委培、定向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（从高中填起）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证书及特长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269" w:type="dxa"/>
            <w:gridSpan w:val="6"/>
            <w:noWrap w:val="0"/>
            <w:vAlign w:val="center"/>
          </w:tcPr>
          <w:p>
            <w:pPr>
              <w:snapToGrid w:val="0"/>
              <w:ind w:firstLine="472" w:firstLineChars="196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签名（手印）：             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432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（同意或不同意）</w:t>
            </w:r>
          </w:p>
          <w:p>
            <w:pPr>
              <w:spacing w:line="560" w:lineRule="exact"/>
              <w:ind w:firstLine="120" w:firstLineChars="50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审查人签名：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年  月  日</w:t>
            </w:r>
          </w:p>
        </w:tc>
        <w:tc>
          <w:tcPr>
            <w:tcW w:w="176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307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（符合或不符合招聘条件）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复审人签名：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05545"/>
    <w:rsid w:val="0AA05545"/>
    <w:rsid w:val="0E1412B4"/>
    <w:rsid w:val="0F2500B6"/>
    <w:rsid w:val="10BA5F34"/>
    <w:rsid w:val="2C9123C1"/>
    <w:rsid w:val="66A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2024-02-26T09:03:00Z</dcterms:created>
  <dc:creator>shanlr</dc:creator>
  <cp:lastModifiedBy>快乐的猴子</cp:lastModifiedBy>
  <dcterms:modified xsi:type="dcterms:W3CDTF">2024-05-29T07:01:31Z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