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2029" w14:textId="01A748DA" w:rsidR="00972B4E" w:rsidRPr="00CE08FC" w:rsidRDefault="00972B4E" w:rsidP="00972B4E">
      <w:pPr>
        <w:spacing w:line="570" w:lineRule="exact"/>
        <w:rPr>
          <w:rFonts w:ascii="方正黑体_GBK" w:eastAsia="方正黑体_GBK" w:hAnsi="黑体"/>
          <w:sz w:val="32"/>
          <w:szCs w:val="32"/>
        </w:rPr>
      </w:pPr>
      <w:r w:rsidRPr="00CE08FC">
        <w:rPr>
          <w:rFonts w:ascii="方正黑体_GBK" w:eastAsia="方正黑体_GBK" w:hAnsi="黑体" w:hint="eastAsia"/>
          <w:sz w:val="32"/>
          <w:szCs w:val="32"/>
        </w:rPr>
        <w:t>附件</w:t>
      </w:r>
      <w:r w:rsidRPr="00CE08FC">
        <w:rPr>
          <w:rFonts w:ascii="方正黑体_GBK" w:eastAsia="方正黑体_GBK"/>
          <w:sz w:val="32"/>
          <w:szCs w:val="32"/>
        </w:rPr>
        <w:t>5</w:t>
      </w:r>
    </w:p>
    <w:p w14:paraId="4F8AA16F" w14:textId="6CAB7880" w:rsidR="0074385C" w:rsidRPr="00CE08FC" w:rsidRDefault="00FC124A" w:rsidP="000F4EF0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CE08FC">
        <w:rPr>
          <w:rFonts w:ascii="方正小标宋_GBK" w:eastAsia="方正小标宋_GBK" w:hAnsi="微软雅黑" w:cs="宋体" w:hint="eastAsia"/>
          <w:kern w:val="0"/>
          <w:sz w:val="44"/>
          <w:szCs w:val="44"/>
        </w:rPr>
        <w:t>无锡市</w:t>
      </w:r>
      <w:proofErr w:type="gramStart"/>
      <w:r w:rsidRPr="00CE08FC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市</w:t>
      </w:r>
      <w:proofErr w:type="gramEnd"/>
      <w:r w:rsidRPr="00CE08FC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北高级中学</w:t>
      </w:r>
    </w:p>
    <w:p w14:paraId="77A2855C" w14:textId="145FF26C" w:rsidR="000F4EF0" w:rsidRPr="00CE08FC" w:rsidRDefault="000F4EF0" w:rsidP="000F4EF0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CE08FC">
        <w:rPr>
          <w:rFonts w:ascii="方正小标宋_GBK" w:eastAsia="方正小标宋_GBK" w:hAnsi="微软雅黑" w:cs="宋体" w:hint="eastAsia"/>
          <w:kern w:val="0"/>
          <w:sz w:val="44"/>
          <w:szCs w:val="44"/>
        </w:rPr>
        <w:t>2</w:t>
      </w:r>
      <w:r w:rsidRPr="00CE08FC">
        <w:rPr>
          <w:rFonts w:ascii="方正小标宋_GBK" w:eastAsia="方正小标宋_GBK" w:hAnsi="微软雅黑" w:cs="宋体"/>
          <w:kern w:val="0"/>
          <w:sz w:val="44"/>
          <w:szCs w:val="44"/>
        </w:rPr>
        <w:t>024</w:t>
      </w:r>
      <w:r w:rsidRPr="00CE08FC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年公开选聘事业单位工作人员公告</w:t>
      </w:r>
    </w:p>
    <w:p w14:paraId="40E991DA" w14:textId="77777777" w:rsidR="00A54114" w:rsidRPr="00CE08FC" w:rsidRDefault="00A54114" w:rsidP="00A54114">
      <w:pPr>
        <w:widowControl/>
        <w:shd w:val="clear" w:color="auto" w:fill="FFFFFF"/>
        <w:spacing w:line="57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13C33093" w14:textId="161949AB" w:rsidR="000F4EF0" w:rsidRPr="00CE08FC" w:rsidRDefault="00A5411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proofErr w:type="gramStart"/>
      <w:r w:rsidR="007A1BDD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市</w:t>
      </w:r>
      <w:proofErr w:type="gramEnd"/>
      <w:r w:rsidR="007A1BDD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北高级中学，</w:t>
      </w:r>
      <w:r w:rsidR="00122426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为无锡市</w:t>
      </w:r>
      <w:r w:rsidR="005824F1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教育局所属</w:t>
      </w:r>
      <w:r w:rsidR="00122426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公益二类事业单位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</w:t>
      </w:r>
      <w:r w:rsidR="0011602C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正科级建制，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江苏省四星级高中，</w:t>
      </w:r>
      <w:r w:rsidR="00A62D9A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主要实施高中学历教育。</w:t>
      </w:r>
      <w:r w:rsidR="001549AC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学校历史悠久、文化底蕴深厚，教育理念现代化、学校管理规范化、教育教学优质化，</w:t>
      </w:r>
      <w:r w:rsidR="00A1456E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一直以来</w:t>
      </w:r>
      <w:r w:rsidR="00547A41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始终站在无锡教育的前列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  <w:r w:rsidR="000F4EF0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根据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《无锡市教育局直属单位2024年公开选聘事业单位工作人员公告》</w:t>
      </w:r>
      <w:r w:rsidR="00A42E6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（下称公告）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，结合单位用人需求，经无锡市</w:t>
      </w:r>
      <w:r w:rsidR="00662062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教育局和</w:t>
      </w:r>
      <w:r w:rsidR="0097575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</w:t>
      </w:r>
      <w:r w:rsidR="00827DC8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市人力资源和社会保障局同意，</w:t>
      </w:r>
      <w:r w:rsidR="000F4EF0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将公开选聘</w:t>
      </w:r>
      <w:r w:rsidR="001D2985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事业单位</w:t>
      </w:r>
      <w:r w:rsidR="000F4EF0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工作人员。现将有关事项公告如下：</w:t>
      </w:r>
    </w:p>
    <w:p w14:paraId="1BCE4355" w14:textId="2487FDCB" w:rsidR="00D85ED8" w:rsidRPr="00CE08FC" w:rsidRDefault="00827DC8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CE08FC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</w:t>
      </w:r>
      <w:r w:rsidR="00D85ED8" w:rsidRPr="00CE08FC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、选聘</w:t>
      </w:r>
      <w:r w:rsidRPr="00CE08FC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岗位</w:t>
      </w:r>
    </w:p>
    <w:p w14:paraId="201B1102" w14:textId="2BB7CF25" w:rsidR="00B711AF" w:rsidRPr="00CE08FC" w:rsidRDefault="00827DC8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我校</w:t>
      </w:r>
      <w:r w:rsidR="00A42E6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遵循公告中所述选聘原则，</w:t>
      </w:r>
      <w:r w:rsidR="00D85ED8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选聘</w:t>
      </w:r>
      <w:r w:rsidR="00A42E6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r w:rsidR="00D85ED8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事业</w:t>
      </w:r>
      <w:r w:rsidR="00A42E6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单位</w:t>
      </w:r>
      <w:r w:rsidR="00D85ED8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工作人员</w:t>
      </w:r>
      <w:r w:rsidR="00A413BC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="00D85ED8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选聘</w:t>
      </w:r>
      <w:r w:rsidR="00D85ED8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岗位及条件</w:t>
      </w:r>
      <w:r w:rsidR="00A413BC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如下：</w:t>
      </w:r>
    </w:p>
    <w:p w14:paraId="4157FEFD" w14:textId="50F1BEB3" w:rsidR="00B711AF" w:rsidRPr="00CE08FC" w:rsidRDefault="00B711AF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E08FC">
        <w:rPr>
          <w:rFonts w:ascii="仿宋" w:eastAsia="仿宋" w:hAnsi="仿宋" w:cs="宋体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9CB322" wp14:editId="7106B34B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231130" cy="1724298"/>
            <wp:effectExtent l="0" t="0" r="7620" b="952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79" cy="17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10719" w14:textId="5D95A542" w:rsidR="00B711AF" w:rsidRPr="00CE08FC" w:rsidRDefault="00B711AF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0196046A" w14:textId="11445470" w:rsidR="00B711AF" w:rsidRPr="00CE08FC" w:rsidRDefault="00B711AF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542B619D" w14:textId="323DA7D5" w:rsidR="00ED7606" w:rsidRPr="00CE08FC" w:rsidRDefault="00ED7606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FECCBAF" w14:textId="33A7EB84" w:rsidR="006E380E" w:rsidRPr="00CE08FC" w:rsidRDefault="006E380E" w:rsidP="00C43723">
      <w:pPr>
        <w:widowControl/>
        <w:shd w:val="clear" w:color="auto" w:fill="FFFFFF"/>
        <w:spacing w:line="580" w:lineRule="exac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</w:p>
    <w:p w14:paraId="1A1FB376" w14:textId="77777777" w:rsidR="006E380E" w:rsidRPr="00CE08FC" w:rsidRDefault="006E380E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</w:p>
    <w:p w14:paraId="0541CD26" w14:textId="1DE86988" w:rsidR="006E380E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CE08FC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二、选聘程序</w:t>
      </w:r>
    </w:p>
    <w:p w14:paraId="643A182D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（一）报名与初审</w:t>
      </w:r>
    </w:p>
    <w:p w14:paraId="23BE6937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1.报名：</w:t>
      </w:r>
    </w:p>
    <w:p w14:paraId="5AD727EA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报名方式：现场报名。</w:t>
      </w:r>
    </w:p>
    <w:p w14:paraId="0B231A0C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报名时间：2024年6月26日9:00至2024年6月26日17:00</w:t>
      </w:r>
    </w:p>
    <w:p w14:paraId="7A6DDB7D" w14:textId="77777777" w:rsidR="00C5660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报名地点：</w:t>
      </w:r>
      <w:r w:rsidR="00C56603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proofErr w:type="gramStart"/>
      <w:r w:rsidR="00C56603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市</w:t>
      </w:r>
      <w:proofErr w:type="gramEnd"/>
      <w:r w:rsidR="00C56603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北高级中学</w:t>
      </w:r>
    </w:p>
    <w:p w14:paraId="3C4AC4B5" w14:textId="77777777" w:rsidR="00703B74" w:rsidRPr="00CE08FC" w:rsidRDefault="00C5660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         无锡市梁溪区广石西路987号5号楼302室</w:t>
      </w:r>
    </w:p>
    <w:p w14:paraId="3FEA2ABD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报名材料：</w:t>
      </w:r>
    </w:p>
    <w:p w14:paraId="15766DE7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CE08FC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第一类：报名表</w:t>
      </w:r>
    </w:p>
    <w:p w14:paraId="7B62F734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《无锡市教育局直属单位2024年公开选聘事业单位工作人员报名表》一份（下载填写后A4正反打印并亲笔签名）；</w:t>
      </w:r>
    </w:p>
    <w:p w14:paraId="1EB28040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CE08FC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第二类：佐证材料（复印件一套）</w:t>
      </w:r>
    </w:p>
    <w:p w14:paraId="40EEE28E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（1）居民身份证（二代）；</w:t>
      </w:r>
    </w:p>
    <w:p w14:paraId="27762A1E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（2）学历和相应学位证书（境外学历需提供经教育部留学服务中心认证的证书）；</w:t>
      </w:r>
    </w:p>
    <w:p w14:paraId="7B3A9424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（3）教师资格证；</w:t>
      </w:r>
    </w:p>
    <w:p w14:paraId="115221B7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（4）专业技术资格证书；</w:t>
      </w:r>
    </w:p>
    <w:p w14:paraId="16E42E0B" w14:textId="77777777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（5）事业单位聘用合同（含续聘及岗位变更合同）；</w:t>
      </w:r>
    </w:p>
    <w:p w14:paraId="4927A29E" w14:textId="076E0E3D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（6）近两年年度考核结果；</w:t>
      </w:r>
    </w:p>
    <w:p w14:paraId="109655DA" w14:textId="4381744B" w:rsidR="00703B74" w:rsidRPr="00CE08FC" w:rsidRDefault="00703B74" w:rsidP="00C4372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（</w:t>
      </w:r>
      <w:r w:rsidR="00067937"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7</w:t>
      </w:r>
      <w:r w:rsidRPr="00CE08FC">
        <w:rPr>
          <w:rFonts w:ascii="方正仿宋_GBK" w:eastAsia="方正仿宋_GBK" w:hAnsi="Times New Roman" w:cs="宋体" w:hint="eastAsia"/>
          <w:kern w:val="0"/>
          <w:sz w:val="32"/>
          <w:szCs w:val="32"/>
        </w:rPr>
        <w:t>）其他证明材料。</w:t>
      </w:r>
    </w:p>
    <w:p w14:paraId="24D01322" w14:textId="291938E9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2.初审：</w:t>
      </w:r>
    </w:p>
    <w:p w14:paraId="5D7ABC31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各选聘单位根据应聘人员提供的材料进行审核，并将初审结果告知应聘人员。</w:t>
      </w:r>
    </w:p>
    <w:p w14:paraId="48929086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3.注意事项：</w:t>
      </w:r>
    </w:p>
    <w:p w14:paraId="39BF2DA9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（1）本次选聘不设开考比例；</w:t>
      </w:r>
    </w:p>
    <w:p w14:paraId="76478315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（2）应聘人员只能应聘一个选聘单位中的一个岗位。</w:t>
      </w:r>
    </w:p>
    <w:p w14:paraId="307CC2E7" w14:textId="77777777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（二）面谈</w:t>
      </w:r>
    </w:p>
    <w:p w14:paraId="3D4DDE93" w14:textId="7D4BE1B4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若报名人数低于1:3，通过初审的人员直接进入资格复审环节；若报名人数超过1:3，由应聘单位组织面谈，按照1:3确定进入资格复审人员名单，并在无锡市教育局网站公布。面谈成绩不计</w:t>
      </w:r>
      <w:proofErr w:type="gramStart"/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入</w:t>
      </w:r>
      <w:r w:rsidR="0097575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proofErr w:type="gramEnd"/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成绩。</w:t>
      </w:r>
    </w:p>
    <w:p w14:paraId="7C28508D" w14:textId="2A4B5F40" w:rsidR="00414F63" w:rsidRPr="00CE08FC" w:rsidRDefault="00414F63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（三）资格复审、</w:t>
      </w:r>
      <w:r w:rsidR="0097575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、体检和考察、公示及聘用等环节由无锡市教育局统一组织实施，详见公告。</w:t>
      </w:r>
    </w:p>
    <w:p w14:paraId="3972D662" w14:textId="66D7B42F" w:rsidR="00A42E64" w:rsidRPr="00CE08FC" w:rsidRDefault="00D92884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CE08FC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</w:t>
      </w:r>
      <w:r w:rsidR="00A42E64" w:rsidRPr="00CE08FC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、联系方式</w:t>
      </w:r>
    </w:p>
    <w:p w14:paraId="0597444C" w14:textId="16810D1C" w:rsidR="00A42E64" w:rsidRPr="00CE08FC" w:rsidRDefault="00A42E64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proofErr w:type="gramStart"/>
      <w:r w:rsidR="00ED5E7B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市</w:t>
      </w:r>
      <w:proofErr w:type="gramEnd"/>
      <w:r w:rsidR="00ED5E7B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北高级中学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：0510-</w:t>
      </w:r>
      <w:r w:rsidR="00D9288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</w:t>
      </w:r>
      <w:r w:rsidR="00ED5E7B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68931315</w:t>
      </w:r>
      <w:r w:rsidR="001C4810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="00ED5E7B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邱</w:t>
      </w:r>
      <w:r w:rsidR="00D92884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老师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</w:t>
      </w:r>
    </w:p>
    <w:p w14:paraId="030ED0DE" w14:textId="77777777" w:rsidR="00A42E64" w:rsidRPr="00CE08FC" w:rsidRDefault="00A42E64" w:rsidP="00C43723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</w:p>
    <w:p w14:paraId="37BFC2A4" w14:textId="154E1906" w:rsidR="00D92884" w:rsidRPr="00CE08FC" w:rsidRDefault="00D92884" w:rsidP="00C43723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proofErr w:type="gramStart"/>
      <w:r w:rsidR="00ED5E7B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市</w:t>
      </w:r>
      <w:proofErr w:type="gramEnd"/>
      <w:r w:rsidR="00ED5E7B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北高级中学</w:t>
      </w:r>
    </w:p>
    <w:p w14:paraId="09D995EA" w14:textId="63391E25" w:rsidR="00EF752F" w:rsidRDefault="00D92884" w:rsidP="00EB4D7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小标宋_GBK" w:eastAsia="方正小标宋_GBK" w:hAnsi="仿宋" w:cs="宋体"/>
          <w:color w:val="333333"/>
          <w:kern w:val="0"/>
          <w:sz w:val="32"/>
          <w:szCs w:val="32"/>
        </w:rPr>
      </w:pP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 2024年6月1</w:t>
      </w:r>
      <w:r w:rsidR="00414F63"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8</w:t>
      </w:r>
      <w:r w:rsidRPr="00CE08FC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sectPr w:rsidR="00EF752F" w:rsidSect="00EB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5136" w14:textId="77777777" w:rsidR="005D49CF" w:rsidRDefault="005D49CF" w:rsidP="0076469D">
      <w:r>
        <w:separator/>
      </w:r>
    </w:p>
  </w:endnote>
  <w:endnote w:type="continuationSeparator" w:id="0">
    <w:p w14:paraId="5377441C" w14:textId="77777777" w:rsidR="005D49CF" w:rsidRDefault="005D49CF" w:rsidP="0076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67F0" w14:textId="77777777" w:rsidR="005D49CF" w:rsidRDefault="005D49CF" w:rsidP="0076469D">
      <w:r>
        <w:separator/>
      </w:r>
    </w:p>
  </w:footnote>
  <w:footnote w:type="continuationSeparator" w:id="0">
    <w:p w14:paraId="7A75B386" w14:textId="77777777" w:rsidR="005D49CF" w:rsidRDefault="005D49CF" w:rsidP="0076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YzMDVkZTcxMGU1OGRlZGI0MjZlZGViYmNiNjIwNGIifQ=="/>
  </w:docVars>
  <w:rsids>
    <w:rsidRoot w:val="00AB0AA6"/>
    <w:rsid w:val="000544D2"/>
    <w:rsid w:val="000632F8"/>
    <w:rsid w:val="00067937"/>
    <w:rsid w:val="000A297A"/>
    <w:rsid w:val="000C09DA"/>
    <w:rsid w:val="000C4419"/>
    <w:rsid w:val="000D6FB4"/>
    <w:rsid w:val="000F4EF0"/>
    <w:rsid w:val="001002AA"/>
    <w:rsid w:val="0010772E"/>
    <w:rsid w:val="0011144E"/>
    <w:rsid w:val="0011602C"/>
    <w:rsid w:val="00122426"/>
    <w:rsid w:val="00153429"/>
    <w:rsid w:val="001549AC"/>
    <w:rsid w:val="001745FD"/>
    <w:rsid w:val="001B1ACC"/>
    <w:rsid w:val="001B7239"/>
    <w:rsid w:val="001C40BD"/>
    <w:rsid w:val="001C4810"/>
    <w:rsid w:val="001D2985"/>
    <w:rsid w:val="001D3306"/>
    <w:rsid w:val="001E69F3"/>
    <w:rsid w:val="00282DBB"/>
    <w:rsid w:val="002F0DB8"/>
    <w:rsid w:val="00322F8A"/>
    <w:rsid w:val="00364B38"/>
    <w:rsid w:val="00393F2B"/>
    <w:rsid w:val="003B1E4C"/>
    <w:rsid w:val="003B2FB9"/>
    <w:rsid w:val="003B3631"/>
    <w:rsid w:val="003B3E39"/>
    <w:rsid w:val="003C62BA"/>
    <w:rsid w:val="003D5504"/>
    <w:rsid w:val="00414F63"/>
    <w:rsid w:val="00424A0E"/>
    <w:rsid w:val="00440731"/>
    <w:rsid w:val="00450FC0"/>
    <w:rsid w:val="00464352"/>
    <w:rsid w:val="004807F7"/>
    <w:rsid w:val="004818E9"/>
    <w:rsid w:val="004A307F"/>
    <w:rsid w:val="004A6ADC"/>
    <w:rsid w:val="004C2A3E"/>
    <w:rsid w:val="004D2F60"/>
    <w:rsid w:val="004E138B"/>
    <w:rsid w:val="00547A41"/>
    <w:rsid w:val="00555403"/>
    <w:rsid w:val="005566A3"/>
    <w:rsid w:val="005824F1"/>
    <w:rsid w:val="005D0B46"/>
    <w:rsid w:val="005D1317"/>
    <w:rsid w:val="005D1CA0"/>
    <w:rsid w:val="005D34F5"/>
    <w:rsid w:val="005D49CF"/>
    <w:rsid w:val="005E00A3"/>
    <w:rsid w:val="005E74D8"/>
    <w:rsid w:val="00601682"/>
    <w:rsid w:val="00610A0A"/>
    <w:rsid w:val="00627C1C"/>
    <w:rsid w:val="00641F67"/>
    <w:rsid w:val="0065371C"/>
    <w:rsid w:val="0065397C"/>
    <w:rsid w:val="00654127"/>
    <w:rsid w:val="00662062"/>
    <w:rsid w:val="006626D4"/>
    <w:rsid w:val="006948C4"/>
    <w:rsid w:val="006C7587"/>
    <w:rsid w:val="006D4972"/>
    <w:rsid w:val="006D6067"/>
    <w:rsid w:val="006D6D1F"/>
    <w:rsid w:val="006E380E"/>
    <w:rsid w:val="006F6D54"/>
    <w:rsid w:val="00702997"/>
    <w:rsid w:val="00703B74"/>
    <w:rsid w:val="0070550B"/>
    <w:rsid w:val="0070693F"/>
    <w:rsid w:val="00714502"/>
    <w:rsid w:val="00733787"/>
    <w:rsid w:val="0074385C"/>
    <w:rsid w:val="00745C01"/>
    <w:rsid w:val="00750F32"/>
    <w:rsid w:val="0076469D"/>
    <w:rsid w:val="00770A9C"/>
    <w:rsid w:val="00792325"/>
    <w:rsid w:val="007A1BDD"/>
    <w:rsid w:val="007B135E"/>
    <w:rsid w:val="007B6DCE"/>
    <w:rsid w:val="007E340D"/>
    <w:rsid w:val="007E57F0"/>
    <w:rsid w:val="008074B4"/>
    <w:rsid w:val="008133A4"/>
    <w:rsid w:val="00827DC8"/>
    <w:rsid w:val="00830367"/>
    <w:rsid w:val="008514F7"/>
    <w:rsid w:val="00870FE6"/>
    <w:rsid w:val="008A5A8F"/>
    <w:rsid w:val="00903FA2"/>
    <w:rsid w:val="00922B2F"/>
    <w:rsid w:val="009418CF"/>
    <w:rsid w:val="009449C1"/>
    <w:rsid w:val="00947971"/>
    <w:rsid w:val="00951FC5"/>
    <w:rsid w:val="00972B4E"/>
    <w:rsid w:val="00975754"/>
    <w:rsid w:val="00997251"/>
    <w:rsid w:val="009A2CB3"/>
    <w:rsid w:val="009A7199"/>
    <w:rsid w:val="009B0E7E"/>
    <w:rsid w:val="009C1E27"/>
    <w:rsid w:val="00A1456E"/>
    <w:rsid w:val="00A147B8"/>
    <w:rsid w:val="00A2316D"/>
    <w:rsid w:val="00A26805"/>
    <w:rsid w:val="00A27853"/>
    <w:rsid w:val="00A41047"/>
    <w:rsid w:val="00A413BC"/>
    <w:rsid w:val="00A42E64"/>
    <w:rsid w:val="00A51DD3"/>
    <w:rsid w:val="00A54114"/>
    <w:rsid w:val="00A62D9A"/>
    <w:rsid w:val="00A725E3"/>
    <w:rsid w:val="00A749A2"/>
    <w:rsid w:val="00A8525D"/>
    <w:rsid w:val="00A97B00"/>
    <w:rsid w:val="00AA634D"/>
    <w:rsid w:val="00AB0AA6"/>
    <w:rsid w:val="00AD6C88"/>
    <w:rsid w:val="00AD710A"/>
    <w:rsid w:val="00AD7CD2"/>
    <w:rsid w:val="00AE0B77"/>
    <w:rsid w:val="00AE46DB"/>
    <w:rsid w:val="00B12722"/>
    <w:rsid w:val="00B3156E"/>
    <w:rsid w:val="00B36E77"/>
    <w:rsid w:val="00B37F54"/>
    <w:rsid w:val="00B40DAD"/>
    <w:rsid w:val="00B54F66"/>
    <w:rsid w:val="00B711AF"/>
    <w:rsid w:val="00B87E76"/>
    <w:rsid w:val="00B90C84"/>
    <w:rsid w:val="00BB43B4"/>
    <w:rsid w:val="00BD18C7"/>
    <w:rsid w:val="00BE09D0"/>
    <w:rsid w:val="00BF6E46"/>
    <w:rsid w:val="00C02232"/>
    <w:rsid w:val="00C37850"/>
    <w:rsid w:val="00C41C70"/>
    <w:rsid w:val="00C43723"/>
    <w:rsid w:val="00C54ED7"/>
    <w:rsid w:val="00C56603"/>
    <w:rsid w:val="00C66B26"/>
    <w:rsid w:val="00C951AA"/>
    <w:rsid w:val="00CB0CD6"/>
    <w:rsid w:val="00CB7100"/>
    <w:rsid w:val="00CE08FC"/>
    <w:rsid w:val="00CE6899"/>
    <w:rsid w:val="00D24DA2"/>
    <w:rsid w:val="00D3331D"/>
    <w:rsid w:val="00D351B0"/>
    <w:rsid w:val="00D80D19"/>
    <w:rsid w:val="00D85ED8"/>
    <w:rsid w:val="00D87B4A"/>
    <w:rsid w:val="00D92884"/>
    <w:rsid w:val="00D962A7"/>
    <w:rsid w:val="00D96A15"/>
    <w:rsid w:val="00DA6C87"/>
    <w:rsid w:val="00DB7C8B"/>
    <w:rsid w:val="00DD5FB8"/>
    <w:rsid w:val="00DF0635"/>
    <w:rsid w:val="00DF4116"/>
    <w:rsid w:val="00E0502D"/>
    <w:rsid w:val="00E1010B"/>
    <w:rsid w:val="00E2106C"/>
    <w:rsid w:val="00E215E6"/>
    <w:rsid w:val="00E25FD3"/>
    <w:rsid w:val="00E30515"/>
    <w:rsid w:val="00E365F0"/>
    <w:rsid w:val="00E41F04"/>
    <w:rsid w:val="00E43CDF"/>
    <w:rsid w:val="00E868E5"/>
    <w:rsid w:val="00EB3ADD"/>
    <w:rsid w:val="00EB4D7E"/>
    <w:rsid w:val="00EC1BBC"/>
    <w:rsid w:val="00ED5E7B"/>
    <w:rsid w:val="00ED7606"/>
    <w:rsid w:val="00EF2874"/>
    <w:rsid w:val="00EF2EEF"/>
    <w:rsid w:val="00EF5A7A"/>
    <w:rsid w:val="00EF752F"/>
    <w:rsid w:val="00F11C8D"/>
    <w:rsid w:val="00F12B4F"/>
    <w:rsid w:val="00F71680"/>
    <w:rsid w:val="00F86ABB"/>
    <w:rsid w:val="00FA5951"/>
    <w:rsid w:val="00FC124A"/>
    <w:rsid w:val="40635D12"/>
    <w:rsid w:val="61E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B9EB"/>
  <w15:docId w15:val="{DBEE2D83-5AFB-442E-925E-9947C09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37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ly">
    <w:name w:val="ly"/>
    <w:basedOn w:val="a0"/>
  </w:style>
  <w:style w:type="character" w:customStyle="1" w:styleId="fbrq">
    <w:name w:val="fbrq"/>
    <w:basedOn w:val="a0"/>
    <w:qFormat/>
  </w:style>
  <w:style w:type="character" w:customStyle="1" w:styleId="fwtj">
    <w:name w:val="fwtj"/>
    <w:basedOn w:val="a0"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85ED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85ED8"/>
    <w:rPr>
      <w:kern w:val="2"/>
      <w:sz w:val="21"/>
      <w:szCs w:val="22"/>
    </w:rPr>
  </w:style>
  <w:style w:type="paragraph" w:customStyle="1" w:styleId="21bc9c4b-6a32-43e5-beaa-fd2d792c5735">
    <w:name w:val="21bc9c4b-6a32-43e5-beaa-fd2d792c5735"/>
    <w:basedOn w:val="1"/>
    <w:next w:val="acbfdd8b-e11b-4d36-88ff-6049b138f862"/>
    <w:link w:val="21bc9c4b-6a32-43e5-beaa-fd2d792c57350"/>
    <w:rsid w:val="00733787"/>
    <w:pPr>
      <w:widowControl/>
      <w:shd w:val="clear" w:color="auto" w:fill="FFFFFF"/>
      <w:adjustRightInd w:val="0"/>
      <w:spacing w:before="0" w:after="0" w:line="288" w:lineRule="auto"/>
      <w:ind w:firstLineChars="200" w:firstLine="200"/>
      <w:jc w:val="left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character" w:customStyle="1" w:styleId="21bc9c4b-6a32-43e5-beaa-fd2d792c57350">
    <w:name w:val="21bc9c4b-6a32-43e5-beaa-fd2d792c5735 字符"/>
    <w:basedOn w:val="a0"/>
    <w:link w:val="21bc9c4b-6a32-43e5-beaa-fd2d792c5735"/>
    <w:rsid w:val="00733787"/>
    <w:rPr>
      <w:rFonts w:ascii="微软雅黑" w:eastAsia="微软雅黑" w:hAnsi="微软雅黑" w:cs="宋体"/>
      <w:b/>
      <w:bCs/>
      <w:color w:val="000000"/>
      <w:sz w:val="32"/>
      <w:szCs w:val="32"/>
      <w:shd w:val="clear" w:color="auto" w:fill="FFFFFF"/>
    </w:rPr>
  </w:style>
  <w:style w:type="character" w:customStyle="1" w:styleId="10">
    <w:name w:val="标题 1 字符"/>
    <w:basedOn w:val="a0"/>
    <w:link w:val="1"/>
    <w:uiPriority w:val="9"/>
    <w:rsid w:val="00733787"/>
    <w:rPr>
      <w:b/>
      <w:bCs/>
      <w:kern w:val="44"/>
      <w:sz w:val="44"/>
      <w:szCs w:val="44"/>
    </w:rPr>
  </w:style>
  <w:style w:type="paragraph" w:customStyle="1" w:styleId="acbfdd8b-e11b-4d36-88ff-6049b138f862">
    <w:name w:val="acbfdd8b-e11b-4d36-88ff-6049b138f862"/>
    <w:basedOn w:val="ae"/>
    <w:link w:val="acbfdd8b-e11b-4d36-88ff-6049b138f8620"/>
    <w:rsid w:val="00733787"/>
    <w:pPr>
      <w:widowControl/>
      <w:shd w:val="clear" w:color="auto" w:fill="FFFFFF"/>
      <w:adjustRightInd w:val="0"/>
      <w:spacing w:after="0" w:line="288" w:lineRule="auto"/>
      <w:ind w:firstLineChars="200" w:firstLine="200"/>
      <w:jc w:val="left"/>
    </w:pPr>
    <w:rPr>
      <w:rFonts w:ascii="微软雅黑" w:eastAsia="微软雅黑" w:hAnsi="微软雅黑" w:cs="宋体"/>
      <w:color w:val="000000"/>
      <w:kern w:val="0"/>
      <w:sz w:val="22"/>
      <w:szCs w:val="32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733787"/>
    <w:rPr>
      <w:rFonts w:ascii="微软雅黑" w:eastAsia="微软雅黑" w:hAnsi="微软雅黑" w:cs="宋体"/>
      <w:color w:val="000000"/>
      <w:sz w:val="22"/>
      <w:szCs w:val="32"/>
      <w:shd w:val="clear" w:color="auto" w:fill="FFFFFF"/>
    </w:rPr>
  </w:style>
  <w:style w:type="paragraph" w:styleId="ae">
    <w:name w:val="Body Text"/>
    <w:basedOn w:val="a"/>
    <w:link w:val="af"/>
    <w:uiPriority w:val="99"/>
    <w:semiHidden/>
    <w:unhideWhenUsed/>
    <w:rsid w:val="00733787"/>
    <w:pPr>
      <w:spacing w:after="120"/>
    </w:pPr>
  </w:style>
  <w:style w:type="character" w:customStyle="1" w:styleId="af">
    <w:name w:val="正文文本 字符"/>
    <w:basedOn w:val="a0"/>
    <w:link w:val="ae"/>
    <w:uiPriority w:val="99"/>
    <w:semiHidden/>
    <w:rsid w:val="007337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36</cp:revision>
  <cp:lastPrinted>2024-06-13T03:38:00Z</cp:lastPrinted>
  <dcterms:created xsi:type="dcterms:W3CDTF">2024-06-17T05:30:00Z</dcterms:created>
  <dcterms:modified xsi:type="dcterms:W3CDTF">2024-06-18T08:55:00Z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C6D033720A6449E4B261D39FC7A3C6CD_12</vt:lpwstr>
  </property>
</Properties>
</file>