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年南湖区公开招聘体育教练员报名登记表</w:t>
      </w:r>
    </w:p>
    <w:tbl>
      <w:tblPr>
        <w:tblStyle w:val="5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51"/>
        <w:gridCol w:w="109"/>
        <w:gridCol w:w="591"/>
        <w:gridCol w:w="362"/>
        <w:gridCol w:w="1010"/>
        <w:gridCol w:w="750"/>
        <w:gridCol w:w="1270"/>
        <w:gridCol w:w="1216"/>
        <w:gridCol w:w="110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65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65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运动员等级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33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43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43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36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电话、手机</w:t>
            </w:r>
          </w:p>
        </w:tc>
        <w:tc>
          <w:tcPr>
            <w:tcW w:w="31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30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widowControl/>
              <w:topLinePunct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430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widowControl/>
              <w:topLinePunct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43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年南湖区公开招聘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-SA"/>
              </w:rPr>
              <w:t>体育教练员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  <w:lang w:eastAsia="zh-CN" w:bidi="ar-SA"/>
              </w:rPr>
              <w:t>户口簿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复印件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4.同意报考证明（仅在编提供）（         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学历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证书复印件（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5.</w:t>
            </w:r>
            <w:r>
              <w:rPr>
                <w:rFonts w:hint="eastAsia"/>
                <w:color w:val="000000"/>
                <w:kern w:val="0"/>
                <w:szCs w:val="21"/>
                <w:lang w:eastAsia="zh-CN" w:bidi="ar-SA"/>
              </w:rPr>
              <w:t>其他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荣誉证书复印件（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运动员等级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2024-08-06T10:09:16Z</dcterms:created>
  <dc:creator>admin</dc:creator>
  <cp:lastModifiedBy>admin</cp:lastModifiedBy>
  <dcterms:modified xsi:type="dcterms:W3CDTF">2024-08-06T10:09:41Z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