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996CC7E"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</w:t>
      </w:r>
    </w:p>
    <w:p w14:paraId="59A2717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/>
        <w:jc w:val="center"/>
        <w:textAlignment w:val="auto"/>
        <w:rPr>
          <w:rFonts w:hint="eastAsia" w:ascii="楷体" w:hAnsi="楷体" w:eastAsia="楷体" w:cs="楷体"/>
          <w:b w:val="0"/>
          <w:bCs w:val="0"/>
          <w:kern w:val="2"/>
          <w:sz w:val="16"/>
          <w:szCs w:val="1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-SA"/>
        </w:rPr>
        <w:t>抚州幼儿师范高等专科学校202</w:t>
      </w:r>
      <w:r>
        <w:rPr>
          <w:rFonts w:hint="eastAsia" w:ascii="宋体" w:hAnsi="宋体" w:eastAsia="仿宋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-SA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-SA"/>
        </w:rPr>
        <w:t>年公开引进高素质</w:t>
      </w:r>
      <w:r>
        <w:rPr>
          <w:rFonts w:hint="eastAsia" w:ascii="宋体" w:hAnsi="宋体" w:eastAsia="仿宋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-SA"/>
        </w:rPr>
        <w:t>人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-SA"/>
        </w:rPr>
        <w:t>才岗位表</w:t>
      </w:r>
    </w:p>
    <w:tbl>
      <w:tblPr>
        <w:tblStyle w:val="2"/>
        <w:tblW w:w="149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25"/>
        <w:gridCol w:w="1325"/>
        <w:gridCol w:w="688"/>
        <w:gridCol w:w="587"/>
        <w:gridCol w:w="3883"/>
        <w:gridCol w:w="2438"/>
        <w:gridCol w:w="1300"/>
        <w:gridCol w:w="2009"/>
        <w:gridCol w:w="1138"/>
      </w:tblGrid>
      <w:tr w14:paraId="6AF157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3E19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5FD01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院部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1A8DD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岗位类别及名称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510C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E401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7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4B30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岗位条件</w:t>
            </w: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0BC4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其他资格条件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77D4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考核方式</w:t>
            </w:r>
          </w:p>
        </w:tc>
      </w:tr>
      <w:tr w14:paraId="532627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861334"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E86EA0"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5AFFCE"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4667FE"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503FD7"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64B1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4ED4F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304C3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97E2C2"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A736C5"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BA32D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1312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B3AD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马克思主义学院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21DC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专技岗（思政教师）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07D1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55B5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7C8A4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马克思主义哲学010101、中共党史（含：党的学说与党的建设）030204、马克思主义基本原理030501、马克思主义发展史030502、马克思主义中国化研究030503、思想政治教育030505、学科教学（思政）045102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612EB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1666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1C1C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限男性。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DBEB0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65DAC1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9C57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E374F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0350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专技岗（思政教师）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7E93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AE3A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CBCB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马克思主义哲学010101、中共党史（含：党的学说与党的建设）030204、马克思主义基本原理030501、马克思主义发展史030502、马克思主义中国化研究030503、思想政治教育030505、学科教学（思政）045102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8D01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6C07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91DC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F5D1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2103AC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19E3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C2695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</w:t>
            </w:r>
          </w:p>
          <w:p w14:paraId="306F0E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</w:t>
            </w:r>
          </w:p>
          <w:p w14:paraId="3CEB58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处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638CB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专技岗（心理健康咨询师）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D783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8D2C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D77D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心理学0402、心理健康教育045116、精神病与精神卫生学100205/105105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C38E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AD9F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251D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51A40D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结构化面试</w:t>
            </w:r>
          </w:p>
        </w:tc>
      </w:tr>
      <w:tr w14:paraId="4D35D9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F8CF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06B4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4D70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专技岗（专职辅导员）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7E58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89BEC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AF6C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专业不限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02700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FB4C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CD538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限男性，需入住男生宿舍。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1DD4ED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结构化面试</w:t>
            </w:r>
          </w:p>
        </w:tc>
      </w:tr>
      <w:tr w14:paraId="0218D0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F5DC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772E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002C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专技岗（专职辅导员）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D600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DFF8D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01F1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专业不限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8FB5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9A38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9FD5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限女性，需入住女生宿舍。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561A590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结构化面试</w:t>
            </w:r>
          </w:p>
        </w:tc>
      </w:tr>
      <w:tr w14:paraId="79E6AD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68C7C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1A1B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学前教育学院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AC92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专技岗（学前教育教师）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97E2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7B2E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58DC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学前教育学040105、学前教育045118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EFA25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A61B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4822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0BB94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490427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79ECF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E228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9F487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专技岗（舞蹈教师）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881D4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3F5F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BDB2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音乐与舞蹈学1302、</w:t>
            </w:r>
          </w:p>
          <w:p w14:paraId="108409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舞蹈135106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88E9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68C4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043F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具有3年以上高校教学工作经历，具备中国舞八级以上教学资格。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1CE1FC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158B70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0A3C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CF5B3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小学教育学院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CD40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专技岗（教育学教师）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CD81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FC5C3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9635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教育学0401、教育学原理040101、 课程与教学论040102、比较教育学040104、高等教育学040106、教育管理045101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AD60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49B9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8860A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78919D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3FD819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7B27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0DD5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07AF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专技岗（中文教师）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2F51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B611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0569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中国古代文学050105、汉语言文字学050103、语言学及应用语言学050102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2197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F91A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FDD7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限男性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925A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6F71D0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2979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2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C1DED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1C8A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专技岗（中文教师）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5ECC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70F57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7CEA7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中国古代文学050105、汉语言文字学050103、语言学及应用语言学050102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EA10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C57B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A52EA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64573C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74F77C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201D9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E769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人文学院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D66D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专技岗（中文教师）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E9AB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0BC0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B0A64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中国现当代文学050106、比较文学与世界文学050108、学科教学（语文）045103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A8FD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E9CA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09AF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限男性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78630B4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636B53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C8B7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BB14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044D7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专技岗（中文教师）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CCDF0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5EDA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FB48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中国现当代文学050106、比较文学与世界文学050108、学科教学（语文）045103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6479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57ED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D07A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76D7DA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5595FD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B6C0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55EF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DA45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专技岗（英语教师）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044E9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7C6A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AB37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翻译0551、英语语言文学050201、学科教学（英语）045108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7B49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CAAA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F1ED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本科语种为英语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1074E8F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</w:t>
            </w:r>
          </w:p>
        </w:tc>
      </w:tr>
      <w:tr w14:paraId="12BE63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8EB7DF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10701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艺术体育学院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9022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专技岗（舞蹈教师）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B50F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2A61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F013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音乐与舞蹈学1302、舞蹈135106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F2DA6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70BA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E274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限应届毕业生，本硕专业一致。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4540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试讲+实操（中国舞）</w:t>
            </w:r>
          </w:p>
        </w:tc>
      </w:tr>
      <w:tr w14:paraId="381FAC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31A352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000161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D084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专技岗（舞蹈编导教师）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8D8CB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8C05C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A4E3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音乐与舞蹈学1302、舞蹈135106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2772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814C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74C7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本硕专业一致，具有3年以上高校教学工作经历，具备中国舞十级以上教学资格。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396599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试讲+实操（原创舞蹈）</w:t>
            </w:r>
          </w:p>
        </w:tc>
      </w:tr>
      <w:tr w14:paraId="2721A5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2563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5881F4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183A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专技岗（音乐教师）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B4DC3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323E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DA40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音乐学130201、音乐135101、学科教学（音乐）045111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321E8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研究生学历、硕士及以上学位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3D73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35周岁及以下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A8EB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F5BC7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试讲+实操（钢琴）</w:t>
            </w:r>
          </w:p>
        </w:tc>
      </w:tr>
    </w:tbl>
    <w:p w14:paraId="703D8ADB">
      <w:pPr>
        <w:rPr>
          <w:rFonts w:hint="eastAsia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 w14:paraId="260CAF87"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119E7D">
    <w:pPr>
      <w:widowControl w:val="0"/>
      <w:tabs>
        <w:tab w:val="center" w:pos="4153"/>
        <w:tab w:val="right" w:pos="8306"/>
      </w:tabs>
      <w:snapToGrid w:val="0"/>
      <w:jc w:val="right"/>
      <w:rPr>
        <w:rFonts w:hint="default" w:ascii="Times New Roman" w:hAnsi="Times New Roman" w:eastAsia="宋体" w:cs="Arial"/>
        <w:kern w:val="2"/>
        <w:sz w:val="18"/>
        <w:szCs w:val="16"/>
        <w:lang w:val="en-US" w:eastAsia="zh-CN" w:bidi="ar-SA"/>
      </w:rPr>
    </w:pPr>
    <w:r>
      <w:rPr>
        <w:rFonts w:ascii="Times New Roman" w:hAnsi="Times New Roman" w:eastAsia="宋体" w:cs="Arial"/>
        <w:kern w:val="2"/>
        <w:sz w:val="18"/>
        <w:szCs w:val="16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C4BA7D1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Arial"/>
                              <w:kern w:val="2"/>
                              <w:sz w:val="18"/>
                              <w:szCs w:val="16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l1uVLQAAAABQEAAA8AAAAAAAAAAQAgAAAAIgAAAGRycy9kb3du&#10;cmV2LnhtbFBLAQIUABQAAAAIAIdO4kD9NZpyzgEAAJs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2C4BA7D1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Arial"/>
                        <w:kern w:val="2"/>
                        <w:sz w:val="18"/>
                        <w:szCs w:val="16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ThlNjhkMTA4NWQwZTRkYTAxMTBlYzgzYjNjYWYifQ=="/>
  </w:docVars>
  <w:rsids>
    <w:rsidRoot w:val="00000000"/>
    <w:rsid w:val="083470EF"/>
    <w:rsid w:val="0F4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1213</Words>
  <Characters>1511</Characters>
  <Lines>0</Lines>
  <Paragraphs>0</Paragraphs>
  <TotalTime>3</TotalTime>
  <ScaleCrop>false</ScaleCrop>
  <LinksUpToDate>false</LinksUpToDate>
  <CharactersWithSpaces>1512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2024-08-09T12:23:00Z</dcterms:created>
  <dc:creator>22993</dc:creator>
  <cp:lastModifiedBy>better </cp:lastModifiedBy>
  <cp:lastPrinted>2024-08-12T01:56:43Z</cp:lastPrinted>
  <dcterms:modified xsi:type="dcterms:W3CDTF">2024-08-12T01:56:48Z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E16A31D2F5FA4487ACAC3DE2D92A03CF_12</vt:lpwstr>
  </property>
</Properties>
</file>