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8AD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腾冲市教育体育局所属事业单位2025年校园公开</w:t>
      </w:r>
    </w:p>
    <w:p w14:paraId="355DC8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报名表</w:t>
      </w:r>
      <w:r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  <w:pict>
          <v:shape id="_x0000_s2052" o:spid="_x0000_s2052" o:spt="202" type="#_x0000_t202" style="position:absolute;left:0pt;margin-left:-60.25pt;margin-top:-41.15pt;height:36.5pt;width:74.5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 w14:paraId="49BF4411">
                  <w:pPr>
                    <w:spacing w:line="560" w:lineRule="exact"/>
                    <w:jc w:val="left"/>
                    <w:textAlignment w:val="baseline"/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</w:rPr>
                    <w:t>附件</w:t>
                  </w:r>
                  <w:r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  <w:lang w:val="en-US" w:eastAsia="zh-CN"/>
                    </w:rPr>
                    <w:t>2</w:t>
                  </w:r>
                </w:p>
                <w:p w14:paraId="1A87E3CB"/>
              </w:txbxContent>
            </v:textbox>
          </v:shape>
        </w:pict>
      </w:r>
    </w:p>
    <w:tbl>
      <w:tblPr>
        <w:tblStyle w:val="7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 w14:paraId="7430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7FF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617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188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6FFC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D38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787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B1B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 w14:paraId="3B59E8A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</w:tc>
      </w:tr>
      <w:tr w14:paraId="30AA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0E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6F5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B382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011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5BD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CE6C55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C25E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003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3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3DCD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DF5A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7420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A986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CC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4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3A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02327D3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470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73B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63037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58D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E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5BB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B6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5956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7D2B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4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B37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400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77B7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671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FA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4C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256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EA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18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30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571"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F166D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65BE92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28E6FC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A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AC7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2732"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F72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20112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本人已仔细阅读招聘公告等相关内容，报名时所提交的个人报考信息和证件等所有材料真实、准确、有效；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没有招聘公告规定的不得报考的情形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如实填报相关信息。</w:t>
            </w:r>
          </w:p>
          <w:p w14:paraId="77A3A9C8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对违反以上承诺所造成的后果，由本人承担。</w:t>
            </w:r>
          </w:p>
          <w:p w14:paraId="21D8528C"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字：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972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578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514E5"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2B867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4BBE60">
            <w:pPr>
              <w:textAlignment w:val="baseline"/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 w14:paraId="4B33D6CB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字：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45D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BB0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EEEF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73BD9A">
      <w:pPr>
        <w:pStyle w:val="9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6699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467F5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7217C08"/>
    <w:rsid w:val="09B625E2"/>
    <w:rsid w:val="0B0909E4"/>
    <w:rsid w:val="0C732F75"/>
    <w:rsid w:val="0E8213BF"/>
    <w:rsid w:val="128E1BF3"/>
    <w:rsid w:val="138D360C"/>
    <w:rsid w:val="151F0BAE"/>
    <w:rsid w:val="152B05E3"/>
    <w:rsid w:val="15DC0FC4"/>
    <w:rsid w:val="18B50F1E"/>
    <w:rsid w:val="1A8E62B5"/>
    <w:rsid w:val="1D361601"/>
    <w:rsid w:val="1ECD7791"/>
    <w:rsid w:val="22A045C2"/>
    <w:rsid w:val="235066B1"/>
    <w:rsid w:val="24792763"/>
    <w:rsid w:val="250B636B"/>
    <w:rsid w:val="25A34F74"/>
    <w:rsid w:val="26DA1E1F"/>
    <w:rsid w:val="27B74E13"/>
    <w:rsid w:val="2A000F17"/>
    <w:rsid w:val="2CE774BB"/>
    <w:rsid w:val="30EB518F"/>
    <w:rsid w:val="36C61641"/>
    <w:rsid w:val="36ED1BC1"/>
    <w:rsid w:val="3812344C"/>
    <w:rsid w:val="38660130"/>
    <w:rsid w:val="38BA71CD"/>
    <w:rsid w:val="399E4A7F"/>
    <w:rsid w:val="3C002218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B17068"/>
    <w:rsid w:val="4EF404D3"/>
    <w:rsid w:val="4F9C198C"/>
    <w:rsid w:val="4FB8230F"/>
    <w:rsid w:val="53E002C4"/>
    <w:rsid w:val="556A063D"/>
    <w:rsid w:val="59594E51"/>
    <w:rsid w:val="5BC73247"/>
    <w:rsid w:val="5E8D5403"/>
    <w:rsid w:val="5EE17AD8"/>
    <w:rsid w:val="5F0F05A9"/>
    <w:rsid w:val="608D1C8F"/>
    <w:rsid w:val="61561FF4"/>
    <w:rsid w:val="6304008F"/>
    <w:rsid w:val="65EE74FE"/>
    <w:rsid w:val="67F73B42"/>
    <w:rsid w:val="684D6E7C"/>
    <w:rsid w:val="6B215A0B"/>
    <w:rsid w:val="6C223C94"/>
    <w:rsid w:val="6CE10EFB"/>
    <w:rsid w:val="701E0A40"/>
    <w:rsid w:val="7020485E"/>
    <w:rsid w:val="71BB7130"/>
    <w:rsid w:val="774F19EB"/>
    <w:rsid w:val="78F17371"/>
    <w:rsid w:val="791D61BE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279</Words>
  <Characters>282</Characters>
  <Lines>1</Lines>
  <Paragraphs>1</Paragraphs>
  <TotalTime>3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2021-04-01T06:57:00Z</dcterms:created>
  <dc:creator>lsm</dc:creator>
  <cp:lastModifiedBy>Summer</cp:lastModifiedBy>
  <cp:lastPrinted>2021-05-13T03:01:00Z</cp:lastPrinted>
  <dcterms:modified xsi:type="dcterms:W3CDTF">2025-01-17T07:07:33Z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  <property fmtid="{D5CDD505-2E9C-101B-9397-08002B2CF9AE}" pid="5" name="KSOTemplateDocerSaveRecord">
    <vt:lpwstr>eyJoZGlkIjoiMmU2OTkyNGU0ODIxNGFmZDkyYmQ2NzBhOWNhYTIwMWYiLCJ1c2VySWQiOiI2NzU0ODAwNjAifQ==</vt:lpwstr>
  </property>
</Properties>
</file>