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D7DAED">
      <w:pPr>
        <w:pStyle w:val="11"/>
        <w:spacing w:before="32"/>
        <w:rPr>
          <w:rFonts w:hint="eastAsia"/>
        </w:rPr>
      </w:pPr>
      <w:r>
        <w:rPr>
          <w:rFonts w:hint="eastAsia"/>
        </w:rPr>
        <w:t>附件</w:t>
      </w:r>
      <w:r>
        <w:rPr>
          <w:rFonts w:hint="eastAsia"/>
          <w:lang w:val="en-US" w:eastAsia="zh-CN"/>
        </w:rPr>
        <w:t>4</w:t>
      </w:r>
      <w:r>
        <w:rPr>
          <w:rFonts w:hint="eastAsia"/>
        </w:rPr>
        <w:t>：</w:t>
      </w:r>
    </w:p>
    <w:p w14:paraId="580566E0">
      <w:pPr>
        <w:rPr>
          <w:rFonts w:hint="eastAsia" w:ascii="方正小标宋简体" w:hAnsi="方正小标宋简体" w:eastAsia="方正小标宋简体" w:cs="方正小标宋简体"/>
          <w:sz w:val="44"/>
          <w:lang w:val="en-US" w:eastAsia="zh-CN"/>
        </w:rPr>
      </w:pPr>
    </w:p>
    <w:p w14:paraId="15FC50C4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color w:val="auto"/>
          <w:sz w:val="32"/>
          <w:szCs w:val="32"/>
          <w:highlight w:val="none"/>
          <w:lang w:val="en-US" w:eastAsia="zh-CN"/>
        </w:rPr>
        <w:t>海南华侨中学</w:t>
      </w:r>
    </w:p>
    <w:p w14:paraId="6B99E311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auto"/>
          <w:sz w:val="32"/>
          <w:highlight w:val="non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color w:val="auto"/>
          <w:sz w:val="32"/>
          <w:szCs w:val="32"/>
          <w:highlight w:val="none"/>
          <w:lang w:val="en-US" w:eastAsia="zh-CN"/>
        </w:rPr>
        <w:t>面向2025年高校应届毕业生</w:t>
      </w:r>
      <w:r>
        <w:rPr>
          <w:rFonts w:hint="eastAsia" w:ascii="方正公文小标宋" w:hAnsi="方正公文小标宋" w:eastAsia="方正公文小标宋" w:cs="方正公文小标宋"/>
          <w:color w:val="auto"/>
          <w:sz w:val="32"/>
          <w:highlight w:val="none"/>
          <w:lang w:val="en-US" w:eastAsia="zh-CN"/>
        </w:rPr>
        <w:t>招聘教师资格审查</w:t>
      </w:r>
    </w:p>
    <w:p w14:paraId="0CE5E3C6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auto"/>
          <w:sz w:val="32"/>
          <w:highlight w:val="none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color w:val="auto"/>
          <w:sz w:val="32"/>
          <w:highlight w:val="none"/>
          <w:lang w:val="en-US" w:eastAsia="zh-CN"/>
        </w:rPr>
        <w:t>材料清单</w:t>
      </w:r>
    </w:p>
    <w:p w14:paraId="5436280D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auto"/>
          <w:sz w:val="32"/>
          <w:highlight w:val="none"/>
          <w:lang w:val="en-US" w:eastAsia="zh-CN"/>
        </w:rPr>
      </w:pPr>
    </w:p>
    <w:p w14:paraId="53BB6738"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color w:val="auto"/>
          <w:sz w:val="32"/>
          <w:highlight w:val="none"/>
          <w:lang w:val="en-US" w:eastAsia="zh-CN"/>
        </w:rPr>
      </w:pPr>
    </w:p>
    <w:p w14:paraId="60BF3A6C">
      <w:pPr>
        <w:pStyle w:val="11"/>
        <w:spacing w:before="5"/>
        <w:ind w:left="0"/>
        <w:rPr>
          <w:rFonts w:hint="eastAsia" w:ascii="方正舒体"/>
          <w:sz w:val="14"/>
        </w:rPr>
      </w:pPr>
    </w:p>
    <w:p w14:paraId="2B422B13">
      <w:pPr>
        <w:pageBreakBefore w:val="0"/>
        <w:widowControl w:val="0"/>
        <w:numPr>
          <w:ilvl w:val="0"/>
          <w:numId w:val="1"/>
        </w:numPr>
        <w:tabs>
          <w:tab w:val="left" w:pos="795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0" w:line="480" w:lineRule="auto"/>
        <w:ind w:left="277" w:leftChars="126" w:right="449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cs="仿宋"/>
          <w:spacing w:val="-6"/>
          <w:sz w:val="28"/>
          <w:szCs w:val="21"/>
          <w:lang w:val="en-US" w:eastAsia="zh-CN"/>
        </w:rPr>
        <w:t>附件2，报名表。</w:t>
      </w:r>
    </w:p>
    <w:p w14:paraId="213A434D"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auto"/>
        <w:ind w:left="277" w:leftChars="126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cs="仿宋"/>
          <w:spacing w:val="-6"/>
          <w:sz w:val="28"/>
          <w:szCs w:val="21"/>
          <w:lang w:val="en-US" w:eastAsia="zh-CN"/>
        </w:rPr>
        <w:t>个人身份证复印件（正反）。</w:t>
      </w:r>
    </w:p>
    <w:p w14:paraId="68202238"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auto"/>
        <w:ind w:left="277" w:leftChars="126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ascii="仿宋" w:hAnsi="仿宋" w:eastAsia="仿宋" w:cs="仿宋"/>
          <w:spacing w:val="-6"/>
          <w:sz w:val="28"/>
          <w:szCs w:val="21"/>
        </w:rPr>
        <w:t>毕业证</w:t>
      </w:r>
      <w:r>
        <w:rPr>
          <w:rFonts w:hint="eastAsia" w:ascii="仿宋" w:hAnsi="仿宋" w:eastAsia="仿宋" w:cs="仿宋"/>
          <w:spacing w:val="-6"/>
          <w:sz w:val="28"/>
          <w:szCs w:val="21"/>
          <w:lang w:eastAsia="zh-CN"/>
        </w:rPr>
        <w:t>、</w:t>
      </w:r>
      <w:r>
        <w:rPr>
          <w:rFonts w:hint="eastAsia" w:ascii="仿宋" w:hAnsi="仿宋" w:eastAsia="仿宋" w:cs="仿宋"/>
          <w:spacing w:val="-6"/>
          <w:sz w:val="28"/>
          <w:szCs w:val="21"/>
        </w:rPr>
        <w:t>学位证。</w:t>
      </w:r>
    </w:p>
    <w:p w14:paraId="09F4FD7A"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auto"/>
        <w:ind w:left="277" w:leftChars="126" w:right="290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ascii="仿宋" w:hAnsi="仿宋" w:eastAsia="仿宋" w:cs="仿宋"/>
          <w:spacing w:val="-6"/>
          <w:sz w:val="28"/>
          <w:szCs w:val="21"/>
        </w:rPr>
        <w:t>教师资格证。</w:t>
      </w:r>
    </w:p>
    <w:p w14:paraId="291D12E1"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80" w:lineRule="auto"/>
        <w:ind w:left="277" w:leftChars="126" w:right="290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ascii="仿宋" w:hAnsi="仿宋" w:eastAsia="仿宋" w:cs="仿宋"/>
          <w:spacing w:val="-6"/>
          <w:sz w:val="28"/>
          <w:szCs w:val="21"/>
        </w:rPr>
        <w:t>普通话水平测试等级证书。</w:t>
      </w:r>
    </w:p>
    <w:p w14:paraId="755366B4">
      <w:pPr>
        <w:pageBreakBefore w:val="0"/>
        <w:widowControl w:val="0"/>
        <w:numPr>
          <w:ilvl w:val="0"/>
          <w:numId w:val="1"/>
        </w:numPr>
        <w:tabs>
          <w:tab w:val="left" w:pos="795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0" w:line="480" w:lineRule="auto"/>
        <w:ind w:left="277" w:leftChars="126" w:right="449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cs="仿宋"/>
          <w:spacing w:val="-6"/>
          <w:sz w:val="28"/>
          <w:szCs w:val="21"/>
          <w:lang w:val="en-US" w:eastAsia="zh-CN"/>
        </w:rPr>
        <w:t>所在学院提供的考生本人在校成绩单和无违纪证明</w:t>
      </w:r>
      <w:r>
        <w:rPr>
          <w:rFonts w:hint="eastAsia" w:ascii="仿宋" w:hAnsi="仿宋" w:eastAsia="仿宋" w:cs="仿宋"/>
          <w:spacing w:val="-6"/>
          <w:sz w:val="28"/>
          <w:szCs w:val="21"/>
        </w:rPr>
        <w:t>。</w:t>
      </w:r>
    </w:p>
    <w:p w14:paraId="1F102626">
      <w:pPr>
        <w:pageBreakBefore w:val="0"/>
        <w:widowControl w:val="0"/>
        <w:numPr>
          <w:ilvl w:val="0"/>
          <w:numId w:val="1"/>
        </w:numPr>
        <w:tabs>
          <w:tab w:val="left" w:pos="795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0" w:line="480" w:lineRule="auto"/>
        <w:ind w:left="277" w:leftChars="126" w:right="449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cs="仿宋"/>
          <w:spacing w:val="-6"/>
          <w:sz w:val="28"/>
          <w:szCs w:val="21"/>
          <w:lang w:val="en-US" w:eastAsia="zh-CN"/>
        </w:rPr>
        <w:t>个人在校期间获奖证书。</w:t>
      </w:r>
    </w:p>
    <w:p w14:paraId="0A481770">
      <w:pPr>
        <w:pageBreakBefore w:val="0"/>
        <w:widowControl w:val="0"/>
        <w:numPr>
          <w:ilvl w:val="0"/>
          <w:numId w:val="1"/>
        </w:numPr>
        <w:tabs>
          <w:tab w:val="left" w:pos="795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0" w:line="480" w:lineRule="auto"/>
        <w:ind w:left="277" w:leftChars="126" w:right="449" w:firstLine="519" w:firstLineChars="194"/>
        <w:textAlignment w:val="auto"/>
        <w:rPr>
          <w:rFonts w:hint="eastAsia" w:ascii="仿宋" w:hAnsi="仿宋" w:eastAsia="仿宋" w:cs="仿宋"/>
          <w:spacing w:val="-6"/>
          <w:sz w:val="28"/>
          <w:szCs w:val="21"/>
        </w:rPr>
      </w:pPr>
      <w:r>
        <w:rPr>
          <w:rFonts w:hint="eastAsia" w:cs="仿宋"/>
          <w:spacing w:val="-6"/>
          <w:sz w:val="28"/>
          <w:szCs w:val="21"/>
          <w:lang w:val="en-US" w:eastAsia="zh-CN"/>
        </w:rPr>
        <w:t>附件3，个人承诺书。</w:t>
      </w:r>
    </w:p>
    <w:p w14:paraId="2813ADFA">
      <w:pPr>
        <w:pageBreakBefore w:val="0"/>
        <w:widowControl w:val="0"/>
        <w:numPr>
          <w:numId w:val="0"/>
        </w:numPr>
        <w:tabs>
          <w:tab w:val="left" w:pos="7954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100" w:line="480" w:lineRule="auto"/>
        <w:ind w:leftChars="320" w:right="449" w:rightChars="0"/>
        <w:textAlignment w:val="auto"/>
        <w:rPr>
          <w:rFonts w:hint="default" w:ascii="仿宋" w:hAnsi="仿宋" w:eastAsia="仿宋" w:cs="仿宋"/>
          <w:spacing w:val="-6"/>
          <w:sz w:val="28"/>
          <w:szCs w:val="21"/>
          <w:lang w:val="en-US"/>
        </w:rPr>
      </w:pPr>
      <w:r>
        <w:rPr>
          <w:rFonts w:hint="eastAsia" w:cs="仿宋"/>
          <w:spacing w:val="-6"/>
          <w:sz w:val="28"/>
          <w:szCs w:val="21"/>
          <w:lang w:val="en-US" w:eastAsia="zh-CN"/>
        </w:rPr>
        <w:t>以上材料资格复审时需要现场提供原件，复审后归还。</w:t>
      </w:r>
      <w:bookmarkStart w:id="0" w:name="_GoBack"/>
      <w:bookmarkEnd w:id="0"/>
    </w:p>
    <w:p w14:paraId="1B97FDDB">
      <w:pPr>
        <w:spacing w:before="154" w:line="360" w:lineRule="auto"/>
        <w:ind w:left="4067"/>
        <w:rPr>
          <w:rFonts w:hint="eastAsia"/>
          <w:spacing w:val="-6"/>
          <w:sz w:val="28"/>
          <w:szCs w:val="21"/>
        </w:rPr>
      </w:pPr>
    </w:p>
    <w:p w14:paraId="30F274C7">
      <w:pPr>
        <w:spacing w:before="154" w:line="360" w:lineRule="auto"/>
        <w:ind w:left="4067"/>
        <w:rPr>
          <w:rFonts w:hint="eastAsia"/>
          <w:spacing w:val="-6"/>
          <w:sz w:val="28"/>
          <w:szCs w:val="21"/>
        </w:rPr>
      </w:pPr>
    </w:p>
    <w:p w14:paraId="71401A2F">
      <w:pPr>
        <w:spacing w:before="154" w:line="360" w:lineRule="auto"/>
        <w:ind w:left="4067"/>
        <w:rPr>
          <w:rFonts w:hint="eastAsia"/>
          <w:spacing w:val="-6"/>
          <w:sz w:val="28"/>
          <w:szCs w:val="21"/>
        </w:rPr>
        <w:sectPr>
          <w:type w:val="continuous"/>
          <w:pgSz w:w="11910" w:h="16840"/>
          <w:pgMar w:top="1460" w:right="1440" w:bottom="1160" w:left="1580" w:header="720" w:footer="720" w:gutter="0"/>
          <w:cols w:space="720" w:num="1"/>
        </w:sectPr>
      </w:pPr>
    </w:p>
    <w:p w14:paraId="21CAE2E8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A10AC382-0D09-4F3C-A463-D9D1B5EA1FAC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5BE28C9A-3F82-4DF4-A105-181B3F69B3D1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214490E8-1E70-463D-91A4-7E374A302F7C}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  <w:embedRegular r:id="rId4" w:fontKey="{AE066091-A2F7-409F-B597-43097B184CCA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2"/>
    <w:multiLevelType w:val="singleLevel"/>
    <w:tmpl w:val="00000002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JjZmNkMTU3YTk5NjdkOGQ0MGQ5ZjgwYmIzYjMxYmQifQ=="/>
  </w:docVars>
  <w:rsids>
    <w:rsidRoot w:val="00256ACD"/>
    <w:rsid w:val="00054F03"/>
    <w:rsid w:val="00256ACD"/>
    <w:rsid w:val="002F68C9"/>
    <w:rsid w:val="00347499"/>
    <w:rsid w:val="00466DC4"/>
    <w:rsid w:val="004E1216"/>
    <w:rsid w:val="00507C1B"/>
    <w:rsid w:val="00AC7194"/>
    <w:rsid w:val="00C500E9"/>
    <w:rsid w:val="00C8033E"/>
    <w:rsid w:val="0ABB4D47"/>
    <w:rsid w:val="0D470B14"/>
    <w:rsid w:val="1EA743F0"/>
    <w:rsid w:val="1F36586E"/>
    <w:rsid w:val="203D75AD"/>
    <w:rsid w:val="253E6ADC"/>
    <w:rsid w:val="2A863EF0"/>
    <w:rsid w:val="2AF67119"/>
    <w:rsid w:val="2CD1525D"/>
    <w:rsid w:val="2EF02962"/>
    <w:rsid w:val="413524B1"/>
    <w:rsid w:val="419B49AF"/>
    <w:rsid w:val="4C0046EF"/>
    <w:rsid w:val="563C00B7"/>
    <w:rsid w:val="6A3C376A"/>
    <w:rsid w:val="74C07943"/>
    <w:rsid w:val="74D86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仿宋" w:hAnsi="仿宋" w:eastAsia="仿宋" w:cs="仿宋"/>
      <w:kern w:val="0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  <w:szCs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ody Text"/>
    <w:basedOn w:val="1"/>
    <w:link w:val="35"/>
    <w:qFormat/>
    <w:uiPriority w:val="1"/>
    <w:pPr>
      <w:spacing w:before="241"/>
      <w:ind w:left="121"/>
    </w:pPr>
    <w:rPr>
      <w:sz w:val="28"/>
      <w:szCs w:val="28"/>
    </w:rPr>
  </w:style>
  <w:style w:type="paragraph" w:styleId="12">
    <w:name w:val="Subtitle"/>
    <w:basedOn w:val="1"/>
    <w:next w:val="1"/>
    <w:link w:val="27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3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16">
    <w:name w:val="Strong"/>
    <w:basedOn w:val="15"/>
    <w:qFormat/>
    <w:uiPriority w:val="22"/>
    <w:rPr>
      <w:b/>
    </w:rPr>
  </w:style>
  <w:style w:type="character" w:customStyle="1" w:styleId="17">
    <w:name w:val="标题 1 字符"/>
    <w:basedOn w:val="15"/>
    <w:link w:val="2"/>
    <w:qFormat/>
    <w:uiPriority w:val="0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8">
    <w:name w:val="标题 2 字符"/>
    <w:basedOn w:val="15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标题 3 字符"/>
    <w:basedOn w:val="15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标题 4 字符"/>
    <w:basedOn w:val="15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1">
    <w:name w:val="标题 5 字符"/>
    <w:basedOn w:val="15"/>
    <w:link w:val="6"/>
    <w:semiHidden/>
    <w:qFormat/>
    <w:uiPriority w:val="9"/>
    <w:rPr>
      <w:rFonts w:cstheme="majorBidi"/>
      <w:color w:val="104862" w:themeColor="accent1" w:themeShade="BF"/>
      <w:sz w:val="24"/>
      <w:szCs w:val="24"/>
    </w:rPr>
  </w:style>
  <w:style w:type="character" w:customStyle="1" w:styleId="22">
    <w:name w:val="标题 6 字符"/>
    <w:basedOn w:val="15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3">
    <w:name w:val="标题 7 字符"/>
    <w:basedOn w:val="15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5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5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5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5"/>
    <w:link w:val="12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5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5"/>
    <w:qFormat/>
    <w:uiPriority w:val="21"/>
    <w:rPr>
      <w:i/>
      <w:iCs/>
      <w:color w:val="104862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3">
    <w:name w:val="明显引用 字符"/>
    <w:basedOn w:val="15"/>
    <w:link w:val="32"/>
    <w:qFormat/>
    <w:uiPriority w:val="30"/>
    <w:rPr>
      <w:i/>
      <w:iCs/>
      <w:color w:val="104862" w:themeColor="accent1" w:themeShade="BF"/>
    </w:rPr>
  </w:style>
  <w:style w:type="character" w:customStyle="1" w:styleId="34">
    <w:name w:val="Intense Reference"/>
    <w:basedOn w:val="15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5">
    <w:name w:val="正文文本 字符"/>
    <w:basedOn w:val="15"/>
    <w:link w:val="11"/>
    <w:qFormat/>
    <w:uiPriority w:val="1"/>
    <w:rPr>
      <w:rFonts w:ascii="仿宋" w:hAnsi="仿宋" w:eastAsia="仿宋" w:cs="仿宋"/>
      <w:kern w:val="0"/>
      <w:sz w:val="28"/>
      <w:szCs w:val="2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115</Words>
  <Characters>115</Characters>
  <Lines>2</Lines>
  <Paragraphs>1</Paragraphs>
  <TotalTime>2</TotalTime>
  <ScaleCrop>false</ScaleCrop>
  <LinksUpToDate>false</LinksUpToDate>
  <CharactersWithSpaces>117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2024-10-10T13:33:00Z</dcterms:created>
  <dc:creator>xilong fu</dc:creator>
  <cp:lastModifiedBy>方孟</cp:lastModifiedBy>
  <dcterms:modified xsi:type="dcterms:W3CDTF">2024-12-16T14:42:36Z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F064C203750C4D34A7A1B55F8B34C04F_12</vt:lpwstr>
  </property>
</Properties>
</file>