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557EC" w14:textId="77777777" w:rsidR="00661E6E" w:rsidRDefault="00F10530">
      <w:pPr>
        <w:rPr>
          <w:rFonts w:ascii="仿宋" w:eastAsia="仿宋" w:hAnsi="仿宋"/>
          <w:sz w:val="28"/>
          <w:szCs w:val="21"/>
          <w:lang w:eastAsia="zh-CN"/>
        </w:rPr>
      </w:pPr>
      <w:r w:rsidRPr="00F10530">
        <w:rPr>
          <w:rFonts w:ascii="仿宋" w:eastAsia="仿宋" w:hAnsi="仿宋" w:hint="eastAsia"/>
          <w:sz w:val="28"/>
          <w:szCs w:val="21"/>
          <w:lang w:eastAsia="zh-CN"/>
        </w:rPr>
        <w:t>附件</w:t>
      </w:r>
    </w:p>
    <w:p w14:paraId="5F0AF08B" w14:textId="62BB4B54" w:rsidR="00F10530" w:rsidRPr="00F10530" w:rsidRDefault="00F10530" w:rsidP="00F10530">
      <w:pPr>
        <w:jc w:val="center"/>
        <w:rPr>
          <w:rFonts w:asciiTheme="majorEastAsia" w:eastAsiaTheme="majorEastAsia" w:hAnsiTheme="majorEastAsia"/>
          <w:b/>
          <w:sz w:val="28"/>
          <w:szCs w:val="21"/>
          <w:lang w:eastAsia="zh-CN"/>
        </w:rPr>
      </w:pPr>
      <w:r w:rsidRPr="00F10530">
        <w:rPr>
          <w:rFonts w:asciiTheme="majorEastAsia" w:eastAsiaTheme="majorEastAsia" w:hAnsiTheme="majorEastAsia" w:hint="eastAsia"/>
          <w:b/>
          <w:sz w:val="28"/>
          <w:szCs w:val="21"/>
          <w:lang w:eastAsia="zh-CN"/>
        </w:rPr>
        <w:t>上海市建筑工程学校202</w:t>
      </w:r>
      <w:r w:rsidR="0015695B">
        <w:rPr>
          <w:rFonts w:asciiTheme="majorEastAsia" w:eastAsiaTheme="majorEastAsia" w:hAnsiTheme="majorEastAsia" w:hint="eastAsia"/>
          <w:b/>
          <w:sz w:val="28"/>
          <w:szCs w:val="21"/>
          <w:lang w:eastAsia="zh-CN"/>
        </w:rPr>
        <w:t>5</w:t>
      </w:r>
      <w:r w:rsidRPr="00F10530">
        <w:rPr>
          <w:rFonts w:asciiTheme="majorEastAsia" w:eastAsiaTheme="majorEastAsia" w:hAnsiTheme="majorEastAsia" w:hint="eastAsia"/>
          <w:b/>
          <w:sz w:val="28"/>
          <w:szCs w:val="21"/>
          <w:lang w:eastAsia="zh-CN"/>
        </w:rPr>
        <w:t>年公开招聘岗位</w:t>
      </w:r>
      <w:r w:rsidR="00074B4C">
        <w:rPr>
          <w:rFonts w:asciiTheme="majorEastAsia" w:eastAsiaTheme="majorEastAsia" w:hAnsiTheme="majorEastAsia" w:hint="eastAsia"/>
          <w:b/>
          <w:sz w:val="28"/>
          <w:szCs w:val="21"/>
          <w:lang w:eastAsia="zh-CN"/>
        </w:rPr>
        <w:t>信息</w:t>
      </w:r>
      <w:r w:rsidRPr="00F10530">
        <w:rPr>
          <w:rFonts w:asciiTheme="majorEastAsia" w:eastAsiaTheme="majorEastAsia" w:hAnsiTheme="majorEastAsia" w:hint="eastAsia"/>
          <w:b/>
          <w:sz w:val="28"/>
          <w:szCs w:val="21"/>
          <w:lang w:eastAsia="zh-CN"/>
        </w:rPr>
        <w:t>汇总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567"/>
        <w:gridCol w:w="3969"/>
        <w:gridCol w:w="1418"/>
      </w:tblGrid>
      <w:tr w:rsidR="00F10530" w:rsidRPr="00F10530" w14:paraId="19CD01B5" w14:textId="77777777" w:rsidTr="007A6C67">
        <w:trPr>
          <w:trHeight w:val="589"/>
        </w:trPr>
        <w:tc>
          <w:tcPr>
            <w:tcW w:w="568" w:type="dxa"/>
            <w:noWrap/>
            <w:vAlign w:val="center"/>
            <w:hideMark/>
          </w:tcPr>
          <w:p w14:paraId="41BAEF58" w14:textId="77777777"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276" w:type="dxa"/>
            <w:noWrap/>
            <w:vAlign w:val="center"/>
            <w:hideMark/>
          </w:tcPr>
          <w:p w14:paraId="3B7CDD8F" w14:textId="77777777"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岗位名称</w:t>
            </w:r>
          </w:p>
        </w:tc>
        <w:tc>
          <w:tcPr>
            <w:tcW w:w="1275" w:type="dxa"/>
            <w:vAlign w:val="center"/>
            <w:hideMark/>
          </w:tcPr>
          <w:p w14:paraId="404C8194" w14:textId="77777777"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专业</w:t>
            </w:r>
          </w:p>
        </w:tc>
        <w:tc>
          <w:tcPr>
            <w:tcW w:w="567" w:type="dxa"/>
            <w:noWrap/>
            <w:vAlign w:val="center"/>
            <w:hideMark/>
          </w:tcPr>
          <w:p w14:paraId="5213E14F" w14:textId="77777777"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人数</w:t>
            </w:r>
          </w:p>
        </w:tc>
        <w:tc>
          <w:tcPr>
            <w:tcW w:w="3969" w:type="dxa"/>
            <w:noWrap/>
            <w:vAlign w:val="center"/>
            <w:hideMark/>
          </w:tcPr>
          <w:p w14:paraId="5FB765AB" w14:textId="77777777"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岗位要求描述</w:t>
            </w:r>
          </w:p>
        </w:tc>
        <w:tc>
          <w:tcPr>
            <w:tcW w:w="1418" w:type="dxa"/>
            <w:noWrap/>
            <w:vAlign w:val="center"/>
            <w:hideMark/>
          </w:tcPr>
          <w:p w14:paraId="19C44663" w14:textId="77777777"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岗位类别</w:t>
            </w:r>
          </w:p>
        </w:tc>
      </w:tr>
      <w:tr w:rsidR="00DB2AD9" w:rsidRPr="00F10530" w14:paraId="0DA5FC30" w14:textId="77777777" w:rsidTr="002040EF">
        <w:trPr>
          <w:trHeight w:val="2072"/>
        </w:trPr>
        <w:tc>
          <w:tcPr>
            <w:tcW w:w="568" w:type="dxa"/>
            <w:noWrap/>
            <w:vAlign w:val="center"/>
            <w:hideMark/>
          </w:tcPr>
          <w:p w14:paraId="68C74A01" w14:textId="77777777"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406EEC9E" w14:textId="77777777" w:rsidR="00DB2AD9" w:rsidRPr="00F10530" w:rsidRDefault="0015695B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语文</w:t>
            </w:r>
            <w:r w:rsidR="00DB2AD9">
              <w:rPr>
                <w:rFonts w:asciiTheme="minorEastAsia" w:hAnsiTheme="minorEastAsia" w:hint="eastAsia"/>
                <w:szCs w:val="21"/>
                <w:lang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 w14:paraId="7A784495" w14:textId="22012AFE" w:rsidR="00DB2AD9" w:rsidRPr="00F10530" w:rsidRDefault="00010EA9" w:rsidP="00836AD1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汉语言文学</w:t>
            </w:r>
            <w:r w:rsidR="00F95AD6">
              <w:rPr>
                <w:rFonts w:asciiTheme="minorEastAsia" w:hAnsiTheme="minorEastAsia" w:hint="eastAsia"/>
                <w:szCs w:val="21"/>
                <w:lang w:eastAsia="zh-CN"/>
              </w:rPr>
              <w:t>及相关专业</w:t>
            </w:r>
          </w:p>
        </w:tc>
        <w:tc>
          <w:tcPr>
            <w:tcW w:w="567" w:type="dxa"/>
            <w:noWrap/>
            <w:vAlign w:val="center"/>
            <w:hideMark/>
          </w:tcPr>
          <w:p w14:paraId="72EC0A80" w14:textId="77777777" w:rsidR="00DB2AD9" w:rsidRPr="00F10530" w:rsidRDefault="0015695B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vAlign w:val="center"/>
            <w:hideMark/>
          </w:tcPr>
          <w:p w14:paraId="645BD2CC" w14:textId="7B6A43DE" w:rsidR="00DB2AD9" w:rsidRDefault="00DB2AD9" w:rsidP="00C2048E">
            <w:pPr>
              <w:rPr>
                <w:rFonts w:asciiTheme="minorEastAsia" w:hAnsiTheme="minorEastAsia"/>
                <w:szCs w:val="21"/>
                <w:lang w:eastAsia="zh-CN"/>
              </w:rPr>
            </w:pPr>
            <w:bookmarkStart w:id="0" w:name="OLE_LINK4"/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bookmarkStart w:id="1" w:name="OLE_LINK1"/>
            <w:bookmarkStart w:id="2" w:name="OLE_LINK2"/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bookmarkStart w:id="3" w:name="OLE_LINK3"/>
            <w:r w:rsidR="002040EF">
              <w:rPr>
                <w:rFonts w:asciiTheme="minorEastAsia" w:hAnsiTheme="minorEastAsia" w:hint="eastAsia"/>
                <w:szCs w:val="21"/>
                <w:lang w:eastAsia="zh-CN"/>
              </w:rPr>
              <w:t>相关专业</w:t>
            </w:r>
            <w:bookmarkEnd w:id="3"/>
            <w:r w:rsidR="002040EF">
              <w:rPr>
                <w:rFonts w:asciiTheme="minorEastAsia" w:hAnsiTheme="minorEastAsia" w:hint="eastAsia"/>
                <w:szCs w:val="21"/>
                <w:lang w:eastAsia="zh-CN"/>
              </w:rPr>
              <w:t>硕士及以上学位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  <w:bookmarkStart w:id="4" w:name="OLE_LINK5"/>
            <w:bookmarkStart w:id="5" w:name="OLE_LINK6"/>
            <w:bookmarkEnd w:id="1"/>
            <w:bookmarkEnd w:id="2"/>
            <w:r w:rsidR="00A3156C" w:rsidRPr="002040EF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 w:rsidR="0051328F">
              <w:rPr>
                <w:rFonts w:asciiTheme="minorEastAsia" w:hAnsiTheme="minorEastAsia" w:hint="eastAsia"/>
                <w:szCs w:val="21"/>
                <w:lang w:eastAsia="zh-CN"/>
              </w:rPr>
              <w:t>市级及</w:t>
            </w:r>
            <w:r w:rsidR="00A3156C" w:rsidRPr="002040EF">
              <w:rPr>
                <w:rFonts w:asciiTheme="minorEastAsia" w:hAnsiTheme="minorEastAsia" w:hint="eastAsia"/>
                <w:szCs w:val="21"/>
                <w:lang w:eastAsia="zh-CN"/>
              </w:rPr>
              <w:t>以上学科带头人、骨干教师、</w:t>
            </w:r>
            <w:bookmarkStart w:id="6" w:name="OLE_LINK7"/>
            <w:r w:rsidR="00B55886">
              <w:rPr>
                <w:rFonts w:asciiTheme="minorEastAsia" w:hAnsiTheme="minorEastAsia" w:hint="eastAsia"/>
                <w:szCs w:val="21"/>
                <w:lang w:eastAsia="zh-CN"/>
              </w:rPr>
              <w:t>特级教师、</w:t>
            </w:r>
            <w:bookmarkEnd w:id="6"/>
            <w:r w:rsidR="00A3156C" w:rsidRPr="002040EF">
              <w:rPr>
                <w:rFonts w:asciiTheme="minorEastAsia" w:hAnsiTheme="minorEastAsia" w:hint="eastAsia"/>
                <w:szCs w:val="21"/>
                <w:lang w:eastAsia="zh-CN"/>
              </w:rPr>
              <w:t>名师等称号者</w:t>
            </w:r>
            <w:r w:rsidR="004F2C01">
              <w:rPr>
                <w:rFonts w:asciiTheme="minorEastAsia" w:hAnsiTheme="minorEastAsia" w:hint="eastAsia"/>
                <w:szCs w:val="21"/>
                <w:lang w:eastAsia="zh-CN"/>
              </w:rPr>
              <w:t>可适当放宽条件；</w:t>
            </w:r>
          </w:p>
          <w:bookmarkEnd w:id="0"/>
          <w:bookmarkEnd w:id="4"/>
          <w:bookmarkEnd w:id="5"/>
          <w:p w14:paraId="31B2D784" w14:textId="77777777" w:rsidR="00DB2AD9" w:rsidRDefault="00DB2AD9" w:rsidP="00836AD1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2.</w:t>
            </w:r>
            <w:r w:rsidR="007179E3"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具有相应教学岗位所需教师资格证书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14:paraId="3502C303" w14:textId="33845A54" w:rsidR="002040EF" w:rsidRPr="002040EF" w:rsidRDefault="007179E3" w:rsidP="00A3156C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</w:t>
            </w:r>
            <w:r w:rsidR="00DB2AD9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="00DB2AD9" w:rsidRPr="00F10530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 w:rsidR="00AD2B47" w:rsidRPr="00AD2B47">
              <w:rPr>
                <w:rFonts w:asciiTheme="minorEastAsia" w:hAnsiTheme="minorEastAsia" w:hint="eastAsia"/>
                <w:szCs w:val="21"/>
                <w:lang w:eastAsia="zh-CN"/>
              </w:rPr>
              <w:t>相关教学经验</w:t>
            </w:r>
            <w:r w:rsidR="00AD2B47">
              <w:rPr>
                <w:rFonts w:asciiTheme="minorEastAsia" w:hAnsiTheme="minorEastAsia" w:hint="eastAsia"/>
                <w:szCs w:val="21"/>
                <w:lang w:eastAsia="zh-CN"/>
              </w:rPr>
              <w:t>、</w:t>
            </w:r>
            <w:r w:rsidR="002040EF">
              <w:rPr>
                <w:rFonts w:asciiTheme="minorEastAsia" w:hAnsiTheme="minorEastAsia" w:hint="eastAsia"/>
                <w:szCs w:val="21"/>
                <w:lang w:eastAsia="zh-CN"/>
              </w:rPr>
              <w:t>中级及以上职称者优先</w:t>
            </w:r>
            <w:r w:rsidR="00A3156C">
              <w:rPr>
                <w:rFonts w:asciiTheme="minorEastAsia" w:hAnsiTheme="minorEastAsia" w:hint="eastAsia"/>
                <w:szCs w:val="21"/>
                <w:lang w:eastAsia="zh-CN"/>
              </w:rPr>
              <w:t>。</w:t>
            </w:r>
            <w:r w:rsidR="00A3156C" w:rsidRPr="002040EF">
              <w:rPr>
                <w:rFonts w:asciiTheme="minorEastAsia" w:hAnsiTheme="minorEastAsia"/>
                <w:szCs w:val="21"/>
                <w:lang w:eastAsia="zh-CN"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46001EAF" w14:textId="77777777"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DB2AD9" w:rsidRPr="00F10530" w14:paraId="74129B05" w14:textId="77777777" w:rsidTr="002040EF">
        <w:trPr>
          <w:trHeight w:val="2116"/>
        </w:trPr>
        <w:tc>
          <w:tcPr>
            <w:tcW w:w="568" w:type="dxa"/>
            <w:noWrap/>
            <w:vAlign w:val="center"/>
            <w:hideMark/>
          </w:tcPr>
          <w:p w14:paraId="33C88465" w14:textId="77777777" w:rsidR="00DB2AD9" w:rsidRPr="00F10530" w:rsidRDefault="00DB2AD9" w:rsidP="0015081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2E8BF10E" w14:textId="77777777" w:rsidR="00DB2AD9" w:rsidRPr="00F10530" w:rsidRDefault="0015695B" w:rsidP="0015081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数学</w:t>
            </w:r>
            <w:r w:rsidR="00B048AC">
              <w:rPr>
                <w:rFonts w:asciiTheme="minorEastAsia" w:hAnsiTheme="minorEastAsia" w:hint="eastAsia"/>
                <w:szCs w:val="21"/>
                <w:lang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 w14:paraId="49AB822C" w14:textId="77777777" w:rsidR="00DB2AD9" w:rsidRPr="00F10530" w:rsidRDefault="0015695B" w:rsidP="0015081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数学</w:t>
            </w:r>
            <w:r w:rsidR="00F95AD6">
              <w:rPr>
                <w:rFonts w:asciiTheme="minorEastAsia" w:hAnsiTheme="minorEastAsia" w:hint="eastAsia"/>
                <w:szCs w:val="21"/>
                <w:lang w:eastAsia="zh-CN"/>
              </w:rPr>
              <w:t>及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相关专业</w:t>
            </w:r>
          </w:p>
        </w:tc>
        <w:tc>
          <w:tcPr>
            <w:tcW w:w="567" w:type="dxa"/>
            <w:noWrap/>
            <w:vAlign w:val="center"/>
          </w:tcPr>
          <w:p w14:paraId="53ADB4E4" w14:textId="77777777" w:rsidR="00DB2AD9" w:rsidRPr="00F10530" w:rsidRDefault="00DB2AD9" w:rsidP="0015081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1C63E0B9" w14:textId="5C9ABF4E" w:rsidR="0051328F" w:rsidRDefault="00A3156C" w:rsidP="0051328F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相关专业硕士及以上学位；</w:t>
            </w:r>
            <w:r w:rsidR="0051328F" w:rsidRPr="002040EF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 w:rsidR="0051328F">
              <w:rPr>
                <w:rFonts w:asciiTheme="minorEastAsia" w:hAnsiTheme="minorEastAsia" w:hint="eastAsia"/>
                <w:szCs w:val="21"/>
                <w:lang w:eastAsia="zh-CN"/>
              </w:rPr>
              <w:t>市级及</w:t>
            </w:r>
            <w:r w:rsidR="0051328F" w:rsidRPr="002040EF">
              <w:rPr>
                <w:rFonts w:asciiTheme="minorEastAsia" w:hAnsiTheme="minorEastAsia" w:hint="eastAsia"/>
                <w:szCs w:val="21"/>
                <w:lang w:eastAsia="zh-CN"/>
              </w:rPr>
              <w:t>以上学科带头人、骨干教师、</w:t>
            </w:r>
            <w:r w:rsidR="00B55886">
              <w:rPr>
                <w:rFonts w:asciiTheme="minorEastAsia" w:hAnsiTheme="minorEastAsia" w:hint="eastAsia"/>
                <w:szCs w:val="21"/>
                <w:lang w:eastAsia="zh-CN"/>
              </w:rPr>
              <w:t>特级教师、</w:t>
            </w:r>
            <w:r w:rsidR="0051328F" w:rsidRPr="002040EF">
              <w:rPr>
                <w:rFonts w:asciiTheme="minorEastAsia" w:hAnsiTheme="minorEastAsia" w:hint="eastAsia"/>
                <w:szCs w:val="21"/>
                <w:lang w:eastAsia="zh-CN"/>
              </w:rPr>
              <w:t>名师等称号者</w:t>
            </w:r>
            <w:r w:rsidR="004F2C01">
              <w:rPr>
                <w:rFonts w:asciiTheme="minorEastAsia" w:hAnsiTheme="minorEastAsia" w:hint="eastAsia"/>
                <w:szCs w:val="21"/>
                <w:lang w:eastAsia="zh-CN"/>
              </w:rPr>
              <w:t>可适当放宽条件；</w:t>
            </w:r>
          </w:p>
          <w:p w14:paraId="31C04950" w14:textId="5DF1B2C4" w:rsidR="007179E3" w:rsidRDefault="007179E3" w:rsidP="007179E3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具有相应教学岗位所需教师资格证书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14:paraId="38C95742" w14:textId="2B5A2390" w:rsidR="002040EF" w:rsidRPr="002040EF" w:rsidRDefault="00AD2B47" w:rsidP="00A3156C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 w:rsidRPr="00AD2B47">
              <w:rPr>
                <w:rFonts w:asciiTheme="minorEastAsia" w:hAnsiTheme="minorEastAsia" w:hint="eastAsia"/>
                <w:szCs w:val="21"/>
                <w:lang w:eastAsia="zh-CN"/>
              </w:rPr>
              <w:t>相关教学经验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、</w:t>
            </w:r>
            <w:r w:rsidR="002040EF">
              <w:rPr>
                <w:rFonts w:asciiTheme="minorEastAsia" w:hAnsiTheme="minorEastAsia" w:hint="eastAsia"/>
                <w:szCs w:val="21"/>
                <w:lang w:eastAsia="zh-CN"/>
              </w:rPr>
              <w:t>中级及以上职称者优先。</w:t>
            </w:r>
          </w:p>
        </w:tc>
        <w:tc>
          <w:tcPr>
            <w:tcW w:w="1418" w:type="dxa"/>
            <w:vAlign w:val="center"/>
          </w:tcPr>
          <w:p w14:paraId="1F25469C" w14:textId="77777777" w:rsidR="00DB2AD9" w:rsidRPr="00F10530" w:rsidRDefault="00DB2AD9" w:rsidP="0015081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DB2AD9" w:rsidRPr="00F10530" w14:paraId="080C8FFC" w14:textId="77777777" w:rsidTr="0051328F">
        <w:trPr>
          <w:trHeight w:val="4117"/>
        </w:trPr>
        <w:tc>
          <w:tcPr>
            <w:tcW w:w="568" w:type="dxa"/>
            <w:noWrap/>
            <w:vAlign w:val="center"/>
            <w:hideMark/>
          </w:tcPr>
          <w:p w14:paraId="08D2128B" w14:textId="77777777"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vAlign w:val="center"/>
          </w:tcPr>
          <w:p w14:paraId="7E1E1E8E" w14:textId="77777777" w:rsidR="0015695B" w:rsidRDefault="0015695B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人工智能</w:t>
            </w:r>
          </w:p>
          <w:p w14:paraId="64873966" w14:textId="767409E5" w:rsidR="00DB2AD9" w:rsidRPr="00F10530" w:rsidRDefault="00B048AC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 w14:paraId="32B1FC29" w14:textId="05D37199" w:rsidR="00DB2AD9" w:rsidRPr="00F10530" w:rsidRDefault="0015695B" w:rsidP="0015695B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15695B">
              <w:rPr>
                <w:rFonts w:asciiTheme="minorEastAsia" w:hAnsiTheme="minorEastAsia" w:hint="eastAsia"/>
                <w:szCs w:val="21"/>
                <w:lang w:eastAsia="zh-CN"/>
              </w:rPr>
              <w:t>人工智能、数据科学与大数据技术、信息管理与信息系统、计算机科学与技术</w:t>
            </w:r>
            <w:r w:rsidR="00F5254D">
              <w:rPr>
                <w:rFonts w:asciiTheme="minorEastAsia" w:hAnsiTheme="minorEastAsia" w:hint="eastAsia"/>
                <w:szCs w:val="21"/>
                <w:lang w:eastAsia="zh-CN"/>
              </w:rPr>
              <w:t>、电子信息、自动化</w:t>
            </w:r>
            <w:r w:rsidRPr="0015695B">
              <w:rPr>
                <w:rFonts w:asciiTheme="minorEastAsia" w:hAnsiTheme="minorEastAsia" w:hint="eastAsia"/>
                <w:szCs w:val="21"/>
                <w:lang w:eastAsia="zh-CN"/>
              </w:rPr>
              <w:t>等相关专业</w:t>
            </w:r>
          </w:p>
        </w:tc>
        <w:tc>
          <w:tcPr>
            <w:tcW w:w="567" w:type="dxa"/>
            <w:noWrap/>
            <w:vAlign w:val="center"/>
          </w:tcPr>
          <w:p w14:paraId="71237F44" w14:textId="77777777"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79D653C1" w14:textId="0C44B14D" w:rsidR="00DB2AD9" w:rsidRPr="0051328F" w:rsidRDefault="00DB2AD9" w:rsidP="0051328F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="002040EF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具有</w:t>
            </w:r>
            <w:r w:rsidR="002040EF">
              <w:rPr>
                <w:rFonts w:asciiTheme="minorEastAsia" w:hAnsiTheme="minorEastAsia" w:hint="eastAsia"/>
                <w:szCs w:val="21"/>
                <w:lang w:eastAsia="zh-CN"/>
              </w:rPr>
              <w:t>相关专业</w:t>
            </w:r>
            <w:r w:rsidR="002040EF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硕士及以上学位；</w:t>
            </w:r>
            <w:r w:rsidR="0051328F" w:rsidRPr="002040EF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 w:rsidR="0051328F">
              <w:rPr>
                <w:rFonts w:asciiTheme="minorEastAsia" w:hAnsiTheme="minorEastAsia" w:hint="eastAsia"/>
                <w:szCs w:val="21"/>
                <w:lang w:eastAsia="zh-CN"/>
              </w:rPr>
              <w:t>市级及</w:t>
            </w:r>
            <w:r w:rsidR="0051328F" w:rsidRPr="002040EF">
              <w:rPr>
                <w:rFonts w:asciiTheme="minorEastAsia" w:hAnsiTheme="minorEastAsia" w:hint="eastAsia"/>
                <w:szCs w:val="21"/>
                <w:lang w:eastAsia="zh-CN"/>
              </w:rPr>
              <w:t>以上学科带头人、骨干教师、</w:t>
            </w:r>
            <w:r w:rsidR="00B55886">
              <w:rPr>
                <w:rFonts w:asciiTheme="minorEastAsia" w:hAnsiTheme="minorEastAsia" w:hint="eastAsia"/>
                <w:szCs w:val="21"/>
                <w:lang w:eastAsia="zh-CN"/>
              </w:rPr>
              <w:t>特级教师、</w:t>
            </w:r>
            <w:r w:rsidR="0051328F" w:rsidRPr="002040EF">
              <w:rPr>
                <w:rFonts w:asciiTheme="minorEastAsia" w:hAnsiTheme="minorEastAsia" w:hint="eastAsia"/>
                <w:szCs w:val="21"/>
                <w:lang w:eastAsia="zh-CN"/>
              </w:rPr>
              <w:t>名师等称号者</w:t>
            </w:r>
            <w:r w:rsidR="0051328F">
              <w:rPr>
                <w:rFonts w:asciiTheme="minorEastAsia" w:hAnsiTheme="minorEastAsia" w:hint="eastAsia"/>
                <w:szCs w:val="21"/>
                <w:lang w:eastAsia="zh-CN"/>
              </w:rPr>
              <w:t>可适当放宽条件</w:t>
            </w:r>
            <w:r w:rsidR="004F2C01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  <w:bookmarkStart w:id="7" w:name="_GoBack"/>
            <w:bookmarkEnd w:id="7"/>
          </w:p>
          <w:p w14:paraId="2E57FD4A" w14:textId="2F909348" w:rsidR="00DB2AD9" w:rsidRDefault="00DB2AD9" w:rsidP="001349BE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2.</w:t>
            </w:r>
            <w:r w:rsidR="00010EA9" w:rsidRPr="007179E3">
              <w:rPr>
                <w:rFonts w:asciiTheme="minorEastAsia" w:hAnsiTheme="minorEastAsia" w:hint="eastAsia"/>
                <w:szCs w:val="21"/>
                <w:lang w:eastAsia="zh-CN"/>
              </w:rPr>
              <w:t>具备在人工智能领域、数据分析领域</w:t>
            </w:r>
            <w:r w:rsidR="00010EA9">
              <w:rPr>
                <w:rFonts w:asciiTheme="minorEastAsia" w:hAnsiTheme="minorEastAsia" w:hint="eastAsia"/>
                <w:szCs w:val="21"/>
                <w:lang w:eastAsia="zh-CN"/>
              </w:rPr>
              <w:t>或智能建造领域</w:t>
            </w:r>
            <w:r w:rsidR="00010EA9" w:rsidRPr="007179E3">
              <w:rPr>
                <w:rFonts w:asciiTheme="minorEastAsia" w:hAnsiTheme="minorEastAsia" w:hint="eastAsia"/>
                <w:szCs w:val="21"/>
                <w:lang w:eastAsia="zh-CN"/>
              </w:rPr>
              <w:t>等相关工作经验，了解最新的技术发展和市场趋势；</w:t>
            </w:r>
            <w:r w:rsidR="00010EA9">
              <w:rPr>
                <w:rFonts w:asciiTheme="minorEastAsia" w:hAnsiTheme="minorEastAsia" w:hint="eastAsia"/>
                <w:szCs w:val="21"/>
                <w:lang w:eastAsia="zh-CN"/>
              </w:rPr>
              <w:t xml:space="preserve"> </w:t>
            </w:r>
          </w:p>
          <w:p w14:paraId="009CC233" w14:textId="43D23B18" w:rsidR="00DB2AD9" w:rsidRDefault="0086220A" w:rsidP="001349BE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</w:t>
            </w:r>
            <w:r w:rsidR="00DB2AD9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="00010EA9" w:rsidRPr="0086220A">
              <w:rPr>
                <w:rFonts w:asciiTheme="minorEastAsia" w:hAnsiTheme="minorEastAsia" w:hint="eastAsia"/>
                <w:szCs w:val="21"/>
                <w:lang w:eastAsia="zh-CN"/>
              </w:rPr>
              <w:t>熟悉和掌握职业教育理念，能胜任职业教育教学要求，</w:t>
            </w:r>
            <w:r w:rsidR="00010EA9"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具有相应教学岗位所需教师资格证书</w:t>
            </w:r>
            <w:r w:rsidR="00010EA9">
              <w:rPr>
                <w:rFonts w:asciiTheme="minorEastAsia" w:hAnsiTheme="minorEastAsia" w:hint="eastAsia"/>
                <w:szCs w:val="21"/>
                <w:lang w:eastAsia="zh-CN"/>
              </w:rPr>
              <w:t>、</w:t>
            </w:r>
            <w:r w:rsidR="00010EA9" w:rsidRPr="0086220A">
              <w:rPr>
                <w:rFonts w:asciiTheme="minorEastAsia" w:hAnsiTheme="minorEastAsia" w:hint="eastAsia"/>
                <w:szCs w:val="21"/>
                <w:lang w:eastAsia="zh-CN"/>
              </w:rPr>
              <w:t>具有三年及以上职业教育工作经验者优先</w:t>
            </w:r>
            <w:r w:rsidR="00010EA9">
              <w:rPr>
                <w:rFonts w:asciiTheme="minorEastAsia" w:hAnsiTheme="minorEastAsia" w:hint="eastAsia"/>
                <w:szCs w:val="21"/>
                <w:lang w:eastAsia="zh-CN"/>
              </w:rPr>
              <w:t xml:space="preserve">； </w:t>
            </w:r>
          </w:p>
          <w:p w14:paraId="69623275" w14:textId="7331DBA3" w:rsidR="00A22204" w:rsidRPr="00F10530" w:rsidRDefault="0086220A" w:rsidP="00A22204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4.</w:t>
            </w:r>
            <w:r w:rsidR="00010EA9" w:rsidRPr="0086220A">
              <w:rPr>
                <w:rFonts w:asciiTheme="minorEastAsia" w:hAnsiTheme="minorEastAsia" w:hint="eastAsia"/>
                <w:szCs w:val="21"/>
                <w:lang w:eastAsia="zh-CN"/>
              </w:rPr>
              <w:t>相关专业竞赛并获奖者，或有行业企业工程实践经验者优先。</w:t>
            </w:r>
            <w:r w:rsidR="00010EA9">
              <w:rPr>
                <w:rFonts w:asciiTheme="minorEastAsia" w:hAnsiTheme="minorEastAsia" w:hint="eastAsia"/>
                <w:szCs w:val="21"/>
                <w:lang w:eastAsia="zh-C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736B00B" w14:textId="77777777" w:rsidR="00DB2AD9" w:rsidRPr="00F10530" w:rsidRDefault="00DB2AD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495C8E" w:rsidRPr="00F10530" w14:paraId="6AA287FD" w14:textId="77777777" w:rsidTr="002040EF">
        <w:trPr>
          <w:trHeight w:val="2679"/>
        </w:trPr>
        <w:tc>
          <w:tcPr>
            <w:tcW w:w="568" w:type="dxa"/>
            <w:noWrap/>
            <w:vAlign w:val="center"/>
            <w:hideMark/>
          </w:tcPr>
          <w:p w14:paraId="64FC5EEE" w14:textId="77777777" w:rsidR="00495C8E" w:rsidRPr="00F10530" w:rsidRDefault="00495C8E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40D2CCFE" w14:textId="77777777" w:rsidR="00495C8E" w:rsidRPr="00F10530" w:rsidRDefault="0015695B" w:rsidP="004723F3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行政管理</w:t>
            </w:r>
          </w:p>
        </w:tc>
        <w:tc>
          <w:tcPr>
            <w:tcW w:w="1275" w:type="dxa"/>
            <w:vAlign w:val="center"/>
          </w:tcPr>
          <w:p w14:paraId="720F01C4" w14:textId="77777777" w:rsidR="00495C8E" w:rsidRPr="00F10530" w:rsidRDefault="00316EB0" w:rsidP="00FE7CD8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不限</w:t>
            </w:r>
          </w:p>
        </w:tc>
        <w:tc>
          <w:tcPr>
            <w:tcW w:w="567" w:type="dxa"/>
            <w:noWrap/>
            <w:vAlign w:val="center"/>
            <w:hideMark/>
          </w:tcPr>
          <w:p w14:paraId="44C39FB5" w14:textId="77777777" w:rsidR="00495C8E" w:rsidRPr="00F10530" w:rsidRDefault="0015695B" w:rsidP="007A6C6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14:paraId="1FD2C4FD" w14:textId="6753AD98" w:rsidR="00495C8E" w:rsidRDefault="00495C8E" w:rsidP="007A6C67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="002040EF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具有硕士及以上学位；</w:t>
            </w:r>
          </w:p>
          <w:p w14:paraId="73DBD667" w14:textId="77777777" w:rsidR="007A6C67" w:rsidRPr="007A6C67" w:rsidRDefault="00495C8E" w:rsidP="007A6C67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  <w:r w:rsidR="007B1217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="007A6C67" w:rsidRPr="007A6C67">
              <w:rPr>
                <w:rFonts w:asciiTheme="minorEastAsia" w:hAnsiTheme="minorEastAsia" w:hint="eastAsia"/>
                <w:szCs w:val="21"/>
                <w:lang w:eastAsia="zh-CN"/>
              </w:rPr>
              <w:t>具备履行岗位职责相关的专业素质或者实践经验，熟悉有关政策法规和行业发展情况，具有胜任岗位工作的组织能力、文化水平和专业素养</w:t>
            </w:r>
            <w:r w:rsidR="007A6C67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14:paraId="53BD2BF9" w14:textId="217ACA62" w:rsidR="00495C8E" w:rsidRPr="00F10530" w:rsidRDefault="00E60018" w:rsidP="002B49F1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Pr="00E60018">
              <w:rPr>
                <w:rFonts w:asciiTheme="minorEastAsia" w:hAnsiTheme="minorEastAsia" w:hint="eastAsia"/>
                <w:szCs w:val="21"/>
                <w:lang w:eastAsia="zh-CN"/>
              </w:rPr>
              <w:t>熟悉</w:t>
            </w:r>
            <w:r w:rsidR="002B49F1">
              <w:rPr>
                <w:rFonts w:asciiTheme="minorEastAsia" w:hAnsiTheme="minorEastAsia" w:hint="eastAsia"/>
                <w:szCs w:val="21"/>
                <w:lang w:eastAsia="zh-CN"/>
              </w:rPr>
              <w:t>职业</w:t>
            </w:r>
            <w:r w:rsidRPr="00E60018">
              <w:rPr>
                <w:rFonts w:asciiTheme="minorEastAsia" w:hAnsiTheme="minorEastAsia" w:hint="eastAsia"/>
                <w:szCs w:val="21"/>
                <w:lang w:eastAsia="zh-CN"/>
              </w:rPr>
              <w:t>教育相关政策和业务，具有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学校行政</w:t>
            </w:r>
            <w:r w:rsidRPr="00E60018">
              <w:rPr>
                <w:rFonts w:asciiTheme="minorEastAsia" w:hAnsiTheme="minorEastAsia" w:hint="eastAsia"/>
                <w:szCs w:val="21"/>
                <w:lang w:eastAsia="zh-CN"/>
              </w:rPr>
              <w:t>管理工作经验</w:t>
            </w:r>
            <w:r w:rsidR="00DD4763" w:rsidRPr="007A6C67">
              <w:rPr>
                <w:rFonts w:asciiTheme="minorEastAsia" w:hAnsiTheme="minorEastAsia" w:hint="eastAsia"/>
                <w:szCs w:val="21"/>
                <w:lang w:eastAsia="zh-CN"/>
              </w:rPr>
              <w:t>者优先</w:t>
            </w:r>
            <w:r w:rsidR="007A6C67" w:rsidRPr="007A6C67">
              <w:rPr>
                <w:rFonts w:asciiTheme="minorEastAsia" w:hAnsiTheme="minorEastAsia" w:hint="eastAsia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vAlign w:val="center"/>
            <w:hideMark/>
          </w:tcPr>
          <w:p w14:paraId="1B4CC15B" w14:textId="77777777" w:rsidR="00495C8E" w:rsidRPr="00F10530" w:rsidRDefault="0015695B" w:rsidP="0015695B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管理</w:t>
            </w:r>
          </w:p>
        </w:tc>
      </w:tr>
    </w:tbl>
    <w:p w14:paraId="7847DD22" w14:textId="77777777" w:rsidR="00F10530" w:rsidRPr="00F10530" w:rsidRDefault="00F10530">
      <w:pPr>
        <w:rPr>
          <w:rFonts w:ascii="仿宋" w:eastAsia="仿宋" w:hAnsi="仿宋"/>
          <w:sz w:val="28"/>
          <w:lang w:eastAsia="zh-CN"/>
        </w:rPr>
      </w:pPr>
    </w:p>
    <w:sectPr w:rsidR="00F10530" w:rsidRPr="00F1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76ADD" w14:textId="77777777" w:rsidR="005250EC" w:rsidRDefault="005250EC" w:rsidP="003D05EF">
      <w:r>
        <w:separator/>
      </w:r>
    </w:p>
  </w:endnote>
  <w:endnote w:type="continuationSeparator" w:id="0">
    <w:p w14:paraId="66F815BF" w14:textId="77777777" w:rsidR="005250EC" w:rsidRDefault="005250EC" w:rsidP="003D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EC2F2" w14:textId="77777777" w:rsidR="005250EC" w:rsidRDefault="005250EC" w:rsidP="003D05EF">
      <w:r>
        <w:separator/>
      </w:r>
    </w:p>
  </w:footnote>
  <w:footnote w:type="continuationSeparator" w:id="0">
    <w:p w14:paraId="6505B5B2" w14:textId="77777777" w:rsidR="005250EC" w:rsidRDefault="005250EC" w:rsidP="003D0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30"/>
    <w:rsid w:val="00007148"/>
    <w:rsid w:val="00010EA9"/>
    <w:rsid w:val="000250D5"/>
    <w:rsid w:val="0003296D"/>
    <w:rsid w:val="00043DA9"/>
    <w:rsid w:val="0006046F"/>
    <w:rsid w:val="00074B4C"/>
    <w:rsid w:val="000A27A8"/>
    <w:rsid w:val="000C3884"/>
    <w:rsid w:val="000D02DC"/>
    <w:rsid w:val="000D09F0"/>
    <w:rsid w:val="00113B51"/>
    <w:rsid w:val="001349BE"/>
    <w:rsid w:val="00135072"/>
    <w:rsid w:val="0013563C"/>
    <w:rsid w:val="0015695B"/>
    <w:rsid w:val="001D7D44"/>
    <w:rsid w:val="00200EBB"/>
    <w:rsid w:val="002040EF"/>
    <w:rsid w:val="002651D4"/>
    <w:rsid w:val="002B49F1"/>
    <w:rsid w:val="002B68DA"/>
    <w:rsid w:val="00316EB0"/>
    <w:rsid w:val="003A7B1E"/>
    <w:rsid w:val="003D05EF"/>
    <w:rsid w:val="004723F3"/>
    <w:rsid w:val="00493FD6"/>
    <w:rsid w:val="00495C8E"/>
    <w:rsid w:val="004B259C"/>
    <w:rsid w:val="004C4C0F"/>
    <w:rsid w:val="004F2C01"/>
    <w:rsid w:val="004F42AE"/>
    <w:rsid w:val="0051328F"/>
    <w:rsid w:val="005250EC"/>
    <w:rsid w:val="00575AA9"/>
    <w:rsid w:val="00580872"/>
    <w:rsid w:val="006104B8"/>
    <w:rsid w:val="00661E6E"/>
    <w:rsid w:val="00697587"/>
    <w:rsid w:val="006F1E94"/>
    <w:rsid w:val="00707B30"/>
    <w:rsid w:val="007179E3"/>
    <w:rsid w:val="007305AB"/>
    <w:rsid w:val="007508B0"/>
    <w:rsid w:val="007A6C67"/>
    <w:rsid w:val="007B1217"/>
    <w:rsid w:val="007C666C"/>
    <w:rsid w:val="008313E0"/>
    <w:rsid w:val="00836AD1"/>
    <w:rsid w:val="00845ACD"/>
    <w:rsid w:val="00861012"/>
    <w:rsid w:val="0086220A"/>
    <w:rsid w:val="00874BAA"/>
    <w:rsid w:val="0087613F"/>
    <w:rsid w:val="00884740"/>
    <w:rsid w:val="008C5951"/>
    <w:rsid w:val="009C6A5F"/>
    <w:rsid w:val="00A22204"/>
    <w:rsid w:val="00A3156C"/>
    <w:rsid w:val="00A5484D"/>
    <w:rsid w:val="00AA45AE"/>
    <w:rsid w:val="00AB7E31"/>
    <w:rsid w:val="00AC1E79"/>
    <w:rsid w:val="00AD2B47"/>
    <w:rsid w:val="00AD51E8"/>
    <w:rsid w:val="00B048AC"/>
    <w:rsid w:val="00B55886"/>
    <w:rsid w:val="00BA0F82"/>
    <w:rsid w:val="00BC1B5C"/>
    <w:rsid w:val="00C17342"/>
    <w:rsid w:val="00C2048E"/>
    <w:rsid w:val="00C265D8"/>
    <w:rsid w:val="00C50D91"/>
    <w:rsid w:val="00C80840"/>
    <w:rsid w:val="00CA13A2"/>
    <w:rsid w:val="00DB2AD9"/>
    <w:rsid w:val="00DD4763"/>
    <w:rsid w:val="00DF4899"/>
    <w:rsid w:val="00DF6F2F"/>
    <w:rsid w:val="00E33836"/>
    <w:rsid w:val="00E341AA"/>
    <w:rsid w:val="00E576C7"/>
    <w:rsid w:val="00E60018"/>
    <w:rsid w:val="00EA086F"/>
    <w:rsid w:val="00EA3F69"/>
    <w:rsid w:val="00EC74D4"/>
    <w:rsid w:val="00F03A93"/>
    <w:rsid w:val="00F10530"/>
    <w:rsid w:val="00F5254D"/>
    <w:rsid w:val="00F7206A"/>
    <w:rsid w:val="00F825B7"/>
    <w:rsid w:val="00F95AD6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EC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5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5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5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5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80</cp:revision>
  <cp:lastPrinted>2025-04-03T00:24:00Z</cp:lastPrinted>
  <dcterms:created xsi:type="dcterms:W3CDTF">2023-03-13T00:19:00Z</dcterms:created>
  <dcterms:modified xsi:type="dcterms:W3CDTF">2025-04-03T01:04:00Z</dcterms:modified>
</cp:coreProperties>
</file>