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BDD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3DBCAE1">
      <w:pPr>
        <w:jc w:val="center"/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  <w:t>书</w:t>
      </w:r>
    </w:p>
    <w:p w14:paraId="2C8F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，报考2025年威海职业学院公开招聘工作人员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岗位，现因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原因未能在应聘资格审查时提供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材料。请从以下项目中选择填入上述空白处。</w:t>
      </w:r>
    </w:p>
    <w:p w14:paraId="2288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808080" w:themeColor="text1" w:themeTint="80"/>
          <w:sz w:val="32"/>
          <w:szCs w:val="40"/>
          <w:u w:val="non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808080" w:themeColor="text1" w:themeTint="80"/>
          <w:sz w:val="32"/>
          <w:szCs w:val="40"/>
          <w:u w:val="non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（教育部门留学认证材料/单位同意应聘介绍信/原单位离职解聘相关证明）</w:t>
      </w:r>
    </w:p>
    <w:p w14:paraId="79A0C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现申请延期提交上述材料，于面试通过后在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2"/>
          <w:szCs w:val="40"/>
          <w:u w:val="none"/>
          <w:lang w:val="en-US" w:eastAsia="zh-CN"/>
        </w:rPr>
        <w:t>考察阶段/体检阶段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40"/>
          <w:u w:val="none"/>
          <w:lang w:val="en-US" w:eastAsia="zh-CN"/>
        </w:rPr>
        <w:t>（同意应聘介绍信或离职解聘证明材料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40"/>
          <w:u w:val="none"/>
          <w:lang w:val="en-US" w:eastAsia="zh-CN"/>
        </w:rPr>
        <w:t>只能选择考察阶段）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提交，并作出承诺，在</w:t>
      </w:r>
      <w:r>
        <w:rPr>
          <w:rFonts w:hint="eastAsia" w:ascii="黑体" w:hAnsi="黑体" w:eastAsia="黑体" w:cs="黑体"/>
          <w:b/>
          <w:bCs/>
          <w:color w:val="0070C0"/>
          <w:sz w:val="32"/>
          <w:szCs w:val="40"/>
          <w:u w:val="none"/>
          <w:lang w:val="en-US" w:eastAsia="zh-CN"/>
        </w:rPr>
        <w:t>接到通知</w:t>
      </w:r>
      <w:r>
        <w:rPr>
          <w:rFonts w:hint="eastAsia" w:ascii="黑体" w:hAnsi="黑体" w:eastAsia="黑体" w:cs="黑体"/>
          <w:b/>
          <w:bCs/>
          <w:color w:val="0070C0"/>
          <w:sz w:val="32"/>
          <w:szCs w:val="40"/>
          <w:highlight w:val="none"/>
          <w:u w:val="none"/>
          <w:lang w:val="en-US" w:eastAsia="zh-CN"/>
        </w:rPr>
        <w:t>三个工作日</w:t>
      </w:r>
      <w:r>
        <w:rPr>
          <w:rFonts w:hint="eastAsia" w:ascii="黑体" w:hAnsi="黑体" w:eastAsia="黑体" w:cs="黑体"/>
          <w:b/>
          <w:bCs/>
          <w:color w:val="0070C0"/>
          <w:sz w:val="32"/>
          <w:szCs w:val="40"/>
          <w:u w:val="none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40"/>
          <w:u w:val="none"/>
          <w:lang w:val="en-US" w:eastAsia="zh-CN"/>
        </w:rPr>
        <w:t xml:space="preserve">（暂未取得国（境）外学历学位认证的2025年应届毕业生可将截止时间改为2025年7月31日前，请将红色说明文字删除）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u w:val="none"/>
          <w:lang w:val="en-US" w:eastAsia="zh-CN"/>
        </w:rPr>
        <w:t>提交，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如无法提交上述材料，将自动放弃本次报考资格。</w:t>
      </w:r>
    </w:p>
    <w:p w14:paraId="309E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 w14:paraId="57E6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（签字并按手印）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</w:p>
    <w:p w14:paraId="18D24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2025年    月    日</w:t>
      </w:r>
    </w:p>
    <w:p w14:paraId="5ACD0171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 w14:paraId="634218BC"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 w14:paraId="69834635"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 w14:paraId="452BAFBA"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说明：</w:t>
      </w:r>
    </w:p>
    <w:p w14:paraId="35855EAC"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1.凡符合招聘岗位具体资格条件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但暂未取得单位同意应聘介绍信的应聘人员或暂未取得国（境）外学历学位认证的留学回国人员填</w:t>
      </w:r>
      <w:r>
        <w:rPr>
          <w:rFonts w:hint="eastAsia" w:ascii="仿宋_GB2312" w:hAnsi="仿宋_GB2312" w:eastAsia="仿宋_GB2312" w:cs="仿宋_GB2312"/>
          <w:sz w:val="22"/>
          <w:szCs w:val="22"/>
        </w:rPr>
        <w:t>报本承诺书。</w:t>
      </w:r>
    </w:p>
    <w:p w14:paraId="7FFD29B7">
      <w:pPr>
        <w:ind w:firstLine="440" w:firstLineChars="20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2"/>
          <w:szCs w:val="22"/>
        </w:rPr>
        <w:t>.本承诺书将用于202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威海职业学院</w:t>
      </w:r>
      <w:r>
        <w:rPr>
          <w:rFonts w:hint="eastAsia" w:ascii="仿宋_GB2312" w:hAnsi="仿宋_GB2312" w:eastAsia="仿宋_GB2312" w:cs="仿宋_GB2312"/>
          <w:sz w:val="22"/>
          <w:szCs w:val="22"/>
        </w:rPr>
        <w:t>公开招聘工作人员资格审查。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网上报名时，需提供该承诺书的扫描件或清晰照片。</w:t>
      </w:r>
      <w:r>
        <w:rPr>
          <w:rFonts w:hint="eastAsia" w:ascii="仿宋_GB2312" w:hAnsi="仿宋_GB2312" w:eastAsia="仿宋_GB2312" w:cs="仿宋_GB2312"/>
          <w:sz w:val="22"/>
          <w:szCs w:val="22"/>
        </w:rPr>
        <w:t>现场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22"/>
          <w:szCs w:val="22"/>
        </w:rPr>
        <w:t>审查时，请携带纸质版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DVjMmQ3NmI4ZTdiOTVjMTYxMzc5YjVjOTNhYzIifQ=="/>
  </w:docVars>
  <w:rsids>
    <w:rsidRoot w:val="00000000"/>
    <w:rsid w:val="03D7668C"/>
    <w:rsid w:val="04875963"/>
    <w:rsid w:val="05B647CE"/>
    <w:rsid w:val="076B08D2"/>
    <w:rsid w:val="125B52F5"/>
    <w:rsid w:val="1A8A6FEE"/>
    <w:rsid w:val="1BAC297B"/>
    <w:rsid w:val="265577C8"/>
    <w:rsid w:val="298B60B2"/>
    <w:rsid w:val="2B4560DF"/>
    <w:rsid w:val="3FC63BFD"/>
    <w:rsid w:val="40EB4976"/>
    <w:rsid w:val="4666104F"/>
    <w:rsid w:val="474D0665"/>
    <w:rsid w:val="4D796434"/>
    <w:rsid w:val="55436576"/>
    <w:rsid w:val="5B292668"/>
    <w:rsid w:val="64DA21B4"/>
    <w:rsid w:val="67E8230A"/>
    <w:rsid w:val="71A05EDC"/>
    <w:rsid w:val="730833A3"/>
    <w:rsid w:val="7340231C"/>
    <w:rsid w:val="7624486A"/>
    <w:rsid w:val="7CF32322"/>
    <w:rsid w:val="7FE22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422</Characters>
  <Lines>0</Lines>
  <Paragraphs>0</Paragraphs>
  <TotalTime>34</TotalTime>
  <ScaleCrop>false</ScaleCrop>
  <LinksUpToDate>false</LinksUpToDate>
  <CharactersWithSpaces>551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殷圆淋</cp:lastModifiedBy>
  <cp:lastPrinted>2025-04-16T03:48:00Z</cp:lastPrinted>
  <dcterms:modified xsi:type="dcterms:W3CDTF">2025-04-17T03:03:26Z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8A2A6A9FAF3844F2881D8AB346F8D275_13</vt:lpwstr>
  </property>
  <property fmtid="{D5CDD505-2E9C-101B-9397-08002B2CF9AE}" pid="4" name="KSOTemplateDocerSaveRecord">
    <vt:lpwstr>eyJoZGlkIjoiZTgzZjVmZmI4ZTlmZjk5NTk0ODc2YTc2YjlmZGFiY2UiLCJ1c2VySWQiOiI0NjIxMzA1ODcifQ==</vt:lpwstr>
  </property>
</Properties>
</file>