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德州天衢新区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面向山东省省属公费师范生公开招聘教师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bookmarkStart w:id="0" w:name="_GoBack"/>
      <w:bookmarkEnd w:id="0"/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3DFD48A"/>
    <w:rsid w:val="37FCAA00"/>
    <w:rsid w:val="3FF600EF"/>
    <w:rsid w:val="54565E62"/>
    <w:rsid w:val="56FEABC7"/>
    <w:rsid w:val="5BFFBD4C"/>
    <w:rsid w:val="5FF19F0B"/>
    <w:rsid w:val="69C13F13"/>
    <w:rsid w:val="6B19165C"/>
    <w:rsid w:val="6BFDB5E8"/>
    <w:rsid w:val="6FFFE464"/>
    <w:rsid w:val="77404C59"/>
    <w:rsid w:val="79BD66E9"/>
    <w:rsid w:val="79F83737"/>
    <w:rsid w:val="79FAE969"/>
    <w:rsid w:val="7F278D3F"/>
    <w:rsid w:val="7F51D44A"/>
    <w:rsid w:val="7F7562AE"/>
    <w:rsid w:val="9A8AF33B"/>
    <w:rsid w:val="AEFFFD50"/>
    <w:rsid w:val="B7BFBBCD"/>
    <w:rsid w:val="DD6F5707"/>
    <w:rsid w:val="DF76E70D"/>
    <w:rsid w:val="EFFCF18F"/>
    <w:rsid w:val="F3BDBBBF"/>
    <w:rsid w:val="F8FF55AA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2</TotalTime>
  <ScaleCrop>false</ScaleCrop>
  <LinksUpToDate>false</LinksUpToDate>
  <CharactersWithSpaces>276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2022-04-02T06:59:00Z</dcterms:created>
  <dc:creator>GHOSTSNOOPY</dc:creator>
  <cp:lastModifiedBy>拢龙最爱小笼包</cp:lastModifiedBy>
  <dcterms:modified xsi:type="dcterms:W3CDTF">2025-04-15T08:53:07Z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89C0E75091F34FA19C1748C574416136</vt:lpwstr>
  </property>
</Properties>
</file>