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5FCCD">
      <w:pPr>
        <w:widowControl w:val="0"/>
        <w:spacing w:line="59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附件4</w:t>
      </w:r>
    </w:p>
    <w:p w14:paraId="7028E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  <w:t>符合报考条件承诺书</w:t>
      </w:r>
    </w:p>
    <w:p w14:paraId="662562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（适用于2025101-2025126岗位）</w:t>
      </w:r>
    </w:p>
    <w:p w14:paraId="64B496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报考《2025年度滁州职业技术学院公开招聘工作人员公告》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岗位（岗位代码为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），现承诺本人专业、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报考条件和所报考的岗位要求相一致，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且符合《滁州职业技术学院人才标准》规定的“学术及专业实践条件”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（具体条款及业绩），本人承诺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接受全过程资格审查，若本人不符合资格条件的，愿意接受被取消报考资格或者聘用资格。特此承诺。  </w:t>
      </w:r>
    </w:p>
    <w:p w14:paraId="1E141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949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承诺人：</w:t>
      </w:r>
    </w:p>
    <w:p w14:paraId="4CCD9F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2025年   月  日 </w:t>
      </w:r>
    </w:p>
    <w:p w14:paraId="332F8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  <w:t>符合报考条件承诺书</w:t>
      </w:r>
    </w:p>
    <w:p w14:paraId="1313EA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（适用于2025127-2025130岗位）</w:t>
      </w:r>
    </w:p>
    <w:p w14:paraId="557D72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报考《2025年度滁州职业技术学院公开招聘工作人员公告》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岗位（岗位代码为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），现承诺本人专业、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报考条件和所报考的岗位要求相一致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接受全过程资格审查，若本人不符合资格条件的，愿意接受被取消报考资格或者聘用资格。特此承诺。  </w:t>
      </w:r>
    </w:p>
    <w:p w14:paraId="306DF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6CC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承诺人：</w:t>
      </w:r>
    </w:p>
    <w:p w14:paraId="4A3C45CC"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2025年   月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ThiMmMwZTljODNiYzJjOTdmZWIyNTRmMDkwMDkifQ=="/>
  </w:docVars>
  <w:rsids>
    <w:rsidRoot w:val="00000000"/>
    <w:rsid w:val="4CE1113D"/>
    <w:rsid w:val="50E7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line="590" w:lineRule="exact"/>
      <w:ind w:firstLine="880" w:firstLineChars="200"/>
      <w:jc w:val="both"/>
    </w:pPr>
    <w:rPr>
      <w:rFonts w:hint="eastAsia" w:ascii="Calibri" w:hAnsi="Calibri" w:eastAsia="方正仿宋_GBK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0</TotalTime>
  <ScaleCrop>false</ScaleCrop>
  <LinksUpToDate>false</LinksUpToDate>
  <CharactersWithSpaces>317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2024-02-19T02:03:00Z</dcterms:created>
  <dc:creator>Administrator</dc:creator>
  <cp:lastModifiedBy>bancan</cp:lastModifiedBy>
  <dcterms:modified xsi:type="dcterms:W3CDTF">2025-04-09T09:29:03Z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18E6182CF3704A4F9317F37EAC678FF5_12</vt:lpwstr>
  </property>
  <property fmtid="{D5CDD505-2E9C-101B-9397-08002B2CF9AE}" pid="4" name="KSOTemplateDocerSaveRecord">
    <vt:lpwstr>eyJoZGlkIjoiYzc2YThiMmMwZTljODNiYzJjOTdmZWIyNTRmMDkwMDkiLCJ1c2VySWQiOiIxMDE4NDM5MzAwIn0=</vt:lpwstr>
  </property>
</Properties>
</file>