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42E7">
      <w:pPr>
        <w:spacing w:after="156" w:afterLines="50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附件：     </w:t>
      </w:r>
    </w:p>
    <w:p w14:paraId="1B0DB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贵州装备制造职业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学院</w:t>
      </w:r>
    </w:p>
    <w:p w14:paraId="2A841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年度高层次人才（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博士）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val="en-US" w:eastAsia="zh-CN"/>
        </w:rPr>
        <w:t>高技能人才</w:t>
      </w:r>
      <w:r>
        <w:rPr>
          <w:rFonts w:hint="eastAsia" w:ascii="方正小标宋简体" w:hAnsi="方正小标宋简体" w:eastAsia="方正小标宋简体" w:cs="方正小标宋简体"/>
          <w:sz w:val="36"/>
          <w:szCs w:val="22"/>
          <w:lang w:eastAsia="zh-CN"/>
        </w:rPr>
        <w:t>引进报名表</w:t>
      </w:r>
    </w:p>
    <w:tbl>
      <w:tblPr>
        <w:tblStyle w:val="8"/>
        <w:tblpPr w:leftFromText="180" w:rightFromText="180" w:vertAnchor="text" w:horzAnchor="page" w:tblpX="1260" w:tblpY="708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 w14:paraId="2A87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0C86C06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6756488B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0649DB4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3C424B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195023C4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3114DF26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77A0935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1A8703F7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 w14:paraId="201E324A"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584F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1C25E37D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3A586F4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3E7F712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7C0007DA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7E0EB5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 w14:paraId="181BBB35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53F0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2B39E64A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1E8A4D20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36196010"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3D79907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41F63D8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 w14:paraId="1C173FB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1EB9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0C51419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13020B22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54977EA4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6B019F9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0718363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69E750F4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 w14:paraId="28BF844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5DB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69286A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6D5BB2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DB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 w14:paraId="0F04F8A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5EDDC22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633D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59F4FC4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1B20557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07E5512F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6646D94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6FD1B22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363A4E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 w14:paraId="7B545A08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30502F6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530E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DC22FE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674034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77E1414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719E7C6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24B6D03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326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5A2265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CB865E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2EC660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3A45D71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3C3107C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2D7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2AE3163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667859A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69A58A9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430AA18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6101862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C9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192A85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DCB86E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35B3479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0B60E59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3FD9BC30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3E8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10C4DF6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40E0AEA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 w14:paraId="29027F4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050B75E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573F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D1E1871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B28B6A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6D21F9D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9A3E7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A57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A021C4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4DBFCA7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0C5C7A3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BC788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B33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1EF358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699BCB3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4A2DE5E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28B3BC8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52EAC6C3"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p w14:paraId="361E70A5"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8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6D7D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5F4B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 w14:paraId="2045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FE5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 w14:paraId="6673EF7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70B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8EC4B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776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ED83"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715F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8CD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2D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91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51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087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4CF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B48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43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559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0D19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0DC3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0E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178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A411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58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AF3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5A24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4DF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FE5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AA9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C4F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F05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615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E83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A42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0F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E658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3395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3CE2"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200B2A0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53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529A4D5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C26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4594B3E9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447F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1D7E81EF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3824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E63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04CCF9F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9F4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163F3A0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9F5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2156B01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481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50EB6735"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5716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E79A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 w14:paraId="229C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2CD3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EE1B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830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0B24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 w14:paraId="26BFE739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 w14:paraId="17C615AE"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 w14:paraId="0CD7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2B3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CDE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671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035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A35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B3A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0EE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7C87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132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2F23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2B1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F2D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2B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0938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ED2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EFA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041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77A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4B4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EE5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C35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A13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2D6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35E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457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E17E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693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529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98B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D53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D3C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3ED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F72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337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EB6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B2E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CBF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1CA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36C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531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AB1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CFD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72F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4DE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2C0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83B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646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508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49D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2C9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73B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2CB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F17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669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62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 w14:paraId="6C07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D40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FCC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9C8F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 w14:paraId="033E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C3C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AFC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B69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2D3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B12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FCF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C99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36A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0A9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26F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EA2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FF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7B6C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 w14:paraId="00F4B82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76F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540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64D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AC2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56E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 w14:paraId="54D17D6B"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 w14:paraId="54A7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3CE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C9C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600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A98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CEC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8C5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4959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39B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DFD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1D0B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07BC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83D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258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D37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49F8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955B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 w14:paraId="5CAA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EA60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43B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4AB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FF2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F2E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DB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DF5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 w14:paraId="5F68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F08C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6F0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2D0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AE3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43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CDD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2BB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4DE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F49D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E2E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760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7A9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ACE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0C3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8FD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847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33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762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0D72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29D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12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266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94E0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CA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FD0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 w14:paraId="0017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DC5A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B94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DC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2A5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A1C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C6E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935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 w14:paraId="1A7A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67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476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B8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4D8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4B7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A3C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63F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5A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92D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9F0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CD6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97F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E98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841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FB2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77C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69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5B2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50C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EA2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6EF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C2A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D96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7C8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DE0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586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6F2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7E7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4E4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E3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75E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6A7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89F8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 w14:paraId="5FCD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753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 w14:paraId="18A7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0872">
            <w:pPr>
              <w:rPr>
                <w:rFonts w:hint="eastAsia" w:ascii="仿宋_GB2312" w:eastAsia="仿宋_GB2312"/>
                <w:szCs w:val="21"/>
              </w:rPr>
            </w:pPr>
          </w:p>
          <w:p w14:paraId="7AC0B3CC">
            <w:pPr>
              <w:rPr>
                <w:rFonts w:hint="eastAsia" w:ascii="仿宋_GB2312" w:eastAsia="仿宋_GB2312"/>
                <w:szCs w:val="21"/>
              </w:rPr>
            </w:pPr>
          </w:p>
          <w:p w14:paraId="42FE9D45">
            <w:pPr>
              <w:rPr>
                <w:rFonts w:hint="eastAsia" w:ascii="仿宋_GB2312" w:eastAsia="仿宋_GB2312"/>
                <w:szCs w:val="21"/>
              </w:rPr>
            </w:pPr>
          </w:p>
          <w:p w14:paraId="5214297B">
            <w:pPr>
              <w:rPr>
                <w:rFonts w:hint="eastAsia" w:ascii="仿宋_GB2312" w:eastAsia="仿宋_GB2312"/>
                <w:szCs w:val="21"/>
              </w:rPr>
            </w:pPr>
          </w:p>
          <w:p w14:paraId="4D41E228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415DF9E3">
      <w:pPr>
        <w:spacing w:line="480" w:lineRule="auto"/>
        <w:rPr>
          <w:rFonts w:hint="eastAsia" w:ascii="黑体" w:eastAsia="黑体"/>
          <w:b/>
          <w:bCs/>
          <w:sz w:val="28"/>
          <w:lang w:val="en-US" w:eastAsia="zh-CN"/>
        </w:rPr>
      </w:pPr>
      <w:r>
        <w:rPr>
          <w:rFonts w:hint="eastAsia" w:ascii="黑体" w:eastAsia="黑体"/>
          <w:b/>
          <w:bCs/>
          <w:sz w:val="28"/>
        </w:rPr>
        <w:t>三、配偶及子女情况</w:t>
      </w:r>
      <w:r>
        <w:rPr>
          <w:rFonts w:hint="eastAsia" w:ascii="黑体" w:eastAsia="黑体"/>
          <w:b/>
          <w:bCs/>
          <w:sz w:val="28"/>
          <w:vertAlign w:val="superscript"/>
          <w:lang w:val="en-US" w:eastAsia="zh-CN"/>
        </w:rPr>
        <w:t>*</w:t>
      </w:r>
    </w:p>
    <w:tbl>
      <w:tblPr>
        <w:tblStyle w:val="8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541"/>
        <w:gridCol w:w="760"/>
        <w:gridCol w:w="507"/>
        <w:gridCol w:w="339"/>
        <w:gridCol w:w="1522"/>
        <w:gridCol w:w="1446"/>
        <w:gridCol w:w="1613"/>
        <w:gridCol w:w="65"/>
      </w:tblGrid>
      <w:tr w14:paraId="0303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397BCE8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（一）配偶信息</w:t>
            </w:r>
          </w:p>
        </w:tc>
      </w:tr>
      <w:tr w14:paraId="0F23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456AEA4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4ACD03A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7DDF7E3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 w14:paraId="3925DCE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000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60F7744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职业</w:t>
            </w:r>
          </w:p>
        </w:tc>
        <w:tc>
          <w:tcPr>
            <w:tcW w:w="1541" w:type="dxa"/>
            <w:noWrap w:val="0"/>
            <w:vAlign w:val="center"/>
          </w:tcPr>
          <w:p w14:paraId="6EFFCFC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8AEC115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522" w:type="dxa"/>
            <w:noWrap w:val="0"/>
            <w:vAlign w:val="center"/>
          </w:tcPr>
          <w:p w14:paraId="0B74B62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2B61EB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1613" w:type="dxa"/>
            <w:noWrap w:val="0"/>
            <w:vAlign w:val="center"/>
          </w:tcPr>
          <w:p w14:paraId="66471ED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C93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4ACEA9C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19442D2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0E44323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4DE2546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08A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684E3BF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最高学历/学位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45F4CB2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235B7C4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参加工作时间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6861FC4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6F7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7E5DB0D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现从事专业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316E0F09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3B6DD4A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党政职务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21861C9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7ACD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7B5D0549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专业技术职务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6BA4D10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6A8D2FD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>现工作/学习单位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71B771A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B9A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023FC83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（二）子女信息</w:t>
            </w:r>
          </w:p>
        </w:tc>
      </w:tr>
      <w:tr w14:paraId="67BA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4CA8423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1AE503FE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CED3F4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16903389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1CB783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身份证号码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2F7B914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67CE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4DA91E85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就读学校</w:t>
            </w:r>
          </w:p>
        </w:tc>
        <w:tc>
          <w:tcPr>
            <w:tcW w:w="4669" w:type="dxa"/>
            <w:gridSpan w:val="5"/>
            <w:noWrap w:val="0"/>
            <w:vAlign w:val="center"/>
          </w:tcPr>
          <w:p w14:paraId="45D455F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2D589E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在读年级</w:t>
            </w:r>
          </w:p>
        </w:tc>
        <w:tc>
          <w:tcPr>
            <w:tcW w:w="1613" w:type="dxa"/>
            <w:noWrap w:val="0"/>
            <w:vAlign w:val="center"/>
          </w:tcPr>
          <w:p w14:paraId="03DF4A7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699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2121" w:hRule="atLeast"/>
          <w:jc w:val="center"/>
        </w:trPr>
        <w:tc>
          <w:tcPr>
            <w:tcW w:w="1922" w:type="dxa"/>
            <w:noWrap w:val="0"/>
            <w:vAlign w:val="center"/>
          </w:tcPr>
          <w:p w14:paraId="36CCE23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备注</w:t>
            </w:r>
          </w:p>
        </w:tc>
        <w:tc>
          <w:tcPr>
            <w:tcW w:w="7728" w:type="dxa"/>
            <w:gridSpan w:val="7"/>
            <w:noWrap w:val="0"/>
            <w:vAlign w:val="center"/>
          </w:tcPr>
          <w:p w14:paraId="6BFAC5A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0AD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  <w:jc w:val="center"/>
        </w:trPr>
        <w:tc>
          <w:tcPr>
            <w:tcW w:w="971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1C342C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</w:p>
          <w:p w14:paraId="19DBAFE2"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我已认真阅读《贵州装备制造职业学院202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年引进高层次人才（博士）、高技能人才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方案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》，完全知晓并认可公告内容，我保证本表以上所填内容真实无误，如有作假或不符，愿意接受取消考核资格、录取聘用等</w:t>
            </w:r>
            <w:r>
              <w:rPr>
                <w:rFonts w:hint="eastAsia" w:ascii="楷体_GB2312" w:hAnsi="Times New Roman" w:eastAsia="楷体_GB2312" w:cs="Times New Roman"/>
                <w:sz w:val="24"/>
                <w:lang w:val="en-US" w:eastAsia="zh-CN"/>
              </w:rPr>
              <w:t>后果</w:t>
            </w: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。</w:t>
            </w:r>
          </w:p>
          <w:p w14:paraId="4CF05C9D">
            <w:pPr>
              <w:spacing w:line="288" w:lineRule="auto"/>
              <w:jc w:val="left"/>
              <w:rPr>
                <w:rFonts w:hint="eastAsia" w:ascii="楷体_GB2312" w:hAnsi="宋体" w:eastAsia="楷体_GB2312"/>
              </w:rPr>
            </w:pPr>
            <w:bookmarkStart w:id="0" w:name="_GoBack"/>
            <w:bookmarkEnd w:id="0"/>
          </w:p>
          <w:p w14:paraId="413E7FC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46202BFB">
            <w:pPr>
              <w:rPr>
                <w:rFonts w:hint="eastAsia" w:ascii="楷体_GB2312" w:hAnsi="宋体" w:eastAsia="楷体_GB2312"/>
              </w:rPr>
            </w:pPr>
          </w:p>
          <w:p w14:paraId="7B0CF483">
            <w:pPr>
              <w:rPr>
                <w:rFonts w:hint="eastAsia" w:ascii="楷体_GB2312" w:hAnsi="宋体" w:eastAsia="楷体_GB2312"/>
              </w:rPr>
            </w:pPr>
          </w:p>
          <w:p w14:paraId="0768A24F">
            <w:pPr>
              <w:rPr>
                <w:rFonts w:hint="eastAsia" w:ascii="楷体_GB2312" w:hAnsi="宋体" w:eastAsia="楷体_GB2312"/>
              </w:rPr>
            </w:pPr>
          </w:p>
          <w:p w14:paraId="59E466F8"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lang w:eastAsia="zh-CN"/>
              </w:rPr>
              <w:t>（以上所有表格填写属实）应聘人员签字：                        年   月   日</w:t>
            </w:r>
          </w:p>
        </w:tc>
      </w:tr>
    </w:tbl>
    <w:p w14:paraId="6D20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szCs w:val="21"/>
        </w:rPr>
      </w:pPr>
    </w:p>
    <w:p w14:paraId="77833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 w:eastAsia="zh-CN"/>
        </w:rPr>
        <w:t>1.</w:t>
      </w:r>
      <w:r>
        <w:rPr>
          <w:rFonts w:hint="eastAsia" w:ascii="仿宋_GB2312" w:eastAsia="仿宋_GB2312"/>
          <w:szCs w:val="21"/>
          <w:lang w:eastAsia="zh-CN"/>
        </w:rPr>
        <w:t>请将学历、学位证书、职称资格证书</w:t>
      </w:r>
      <w:r>
        <w:rPr>
          <w:rFonts w:hint="eastAsia" w:ascii="仿宋_GB2312" w:eastAsia="仿宋_GB2312"/>
          <w:szCs w:val="21"/>
        </w:rPr>
        <w:t>、获奖、荣誉、</w:t>
      </w:r>
      <w:r>
        <w:rPr>
          <w:rFonts w:hint="eastAsia" w:ascii="仿宋_GB2312" w:eastAsia="仿宋_GB2312"/>
          <w:szCs w:val="21"/>
          <w:lang w:eastAsia="zh-CN"/>
        </w:rPr>
        <w:t>科研学术</w:t>
      </w:r>
      <w:r>
        <w:rPr>
          <w:rFonts w:hint="eastAsia" w:ascii="仿宋_GB2312" w:eastAsia="仿宋_GB2312"/>
          <w:szCs w:val="21"/>
        </w:rPr>
        <w:t>成果等</w:t>
      </w:r>
      <w:r>
        <w:rPr>
          <w:rFonts w:hint="eastAsia" w:ascii="仿宋_GB2312" w:eastAsia="仿宋_GB2312"/>
          <w:szCs w:val="21"/>
          <w:lang w:eastAsia="zh-CN"/>
        </w:rPr>
        <w:t>资料一并扫描提供；</w:t>
      </w:r>
      <w:r>
        <w:rPr>
          <w:rFonts w:hint="eastAsia" w:ascii="仿宋_GB2312" w:eastAsia="仿宋_GB2312"/>
          <w:szCs w:val="21"/>
          <w:lang w:val="en-US" w:eastAsia="zh-CN"/>
        </w:rPr>
        <w:t>2.国（境）外学历须同时提供教育部留服中心认定。</w:t>
      </w:r>
    </w:p>
    <w:p w14:paraId="6B24E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/>
          <w:lang w:val="en-US" w:eastAsia="zh-CN"/>
        </w:rPr>
      </w:pPr>
    </w:p>
    <w:p w14:paraId="182B197C"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BBB114-D364-4692-913D-50CDBD4D73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169422-9898-498A-9CF7-946F26E27C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CF5B681-40C2-4DB7-8FCE-5AEBCDD233B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C71C63-4A22-4F4E-8C24-8179503769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95917C3-3633-40E6-8517-C097005283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C3A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254AB">
                          <w:pPr>
                            <w:pStyle w:val="5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PYG1dkAAAAJAQAADwAAAAAAAAABACAAAAAiAAAAZHJzL2Rvd25y&#10;ZXYueG1sUEsBAhQAFAAAAAgAh07iQH/5hbQ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3254AB">
                    <w:pPr>
                      <w:pStyle w:val="5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575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iZGZmZmMwNjZkY2MxMjE4NjE2MWUzMmE3ODU3ZTYifQ=="/>
  </w:docVars>
  <w:rsids>
    <w:rsidRoot w:val="5F4432F1"/>
    <w:rsid w:val="02873C15"/>
    <w:rsid w:val="05416749"/>
    <w:rsid w:val="074B3407"/>
    <w:rsid w:val="0B1545E8"/>
    <w:rsid w:val="0C727688"/>
    <w:rsid w:val="0CDF4A36"/>
    <w:rsid w:val="0F14156E"/>
    <w:rsid w:val="0F6634D4"/>
    <w:rsid w:val="0FB27796"/>
    <w:rsid w:val="11FF3A4C"/>
    <w:rsid w:val="12DD5F4A"/>
    <w:rsid w:val="158C3568"/>
    <w:rsid w:val="15F76BC2"/>
    <w:rsid w:val="16731C0F"/>
    <w:rsid w:val="1763215C"/>
    <w:rsid w:val="18411389"/>
    <w:rsid w:val="195E346D"/>
    <w:rsid w:val="197645DC"/>
    <w:rsid w:val="1B780A99"/>
    <w:rsid w:val="1C395ACC"/>
    <w:rsid w:val="200107C3"/>
    <w:rsid w:val="203B0065"/>
    <w:rsid w:val="20844C65"/>
    <w:rsid w:val="20BB72C4"/>
    <w:rsid w:val="23BE5F46"/>
    <w:rsid w:val="25E80E75"/>
    <w:rsid w:val="26EC3602"/>
    <w:rsid w:val="28F56C67"/>
    <w:rsid w:val="2BCD368D"/>
    <w:rsid w:val="2C0B44D1"/>
    <w:rsid w:val="2C203229"/>
    <w:rsid w:val="2DF45CF7"/>
    <w:rsid w:val="307B5A3F"/>
    <w:rsid w:val="34B12852"/>
    <w:rsid w:val="3586192A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40C926E7"/>
    <w:rsid w:val="42366486"/>
    <w:rsid w:val="432509D4"/>
    <w:rsid w:val="4565330A"/>
    <w:rsid w:val="4A803898"/>
    <w:rsid w:val="4ED61793"/>
    <w:rsid w:val="4F231B40"/>
    <w:rsid w:val="4F3E0D48"/>
    <w:rsid w:val="505C355C"/>
    <w:rsid w:val="53510D84"/>
    <w:rsid w:val="56CC1CC4"/>
    <w:rsid w:val="5AD13EF2"/>
    <w:rsid w:val="5AD85ED5"/>
    <w:rsid w:val="5C451348"/>
    <w:rsid w:val="5CC10AD7"/>
    <w:rsid w:val="5D5A6B79"/>
    <w:rsid w:val="5D9A56C3"/>
    <w:rsid w:val="5F4432F1"/>
    <w:rsid w:val="63ED0C12"/>
    <w:rsid w:val="64634A61"/>
    <w:rsid w:val="66F15C26"/>
    <w:rsid w:val="69484F97"/>
    <w:rsid w:val="6B170596"/>
    <w:rsid w:val="6C360CAD"/>
    <w:rsid w:val="6E0C7F17"/>
    <w:rsid w:val="70E914EF"/>
    <w:rsid w:val="776C53D2"/>
    <w:rsid w:val="78322C70"/>
    <w:rsid w:val="7AE70FB5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870</Words>
  <Characters>899</Characters>
  <Lines>0</Lines>
  <Paragraphs>0</Paragraphs>
  <TotalTime>85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2024-02-26T01:44:00Z</dcterms:created>
  <dc:creator>李长艺洋</dc:creator>
  <cp:lastModifiedBy>Mercy</cp:lastModifiedBy>
  <cp:lastPrinted>2024-03-06T08:36:00Z</cp:lastPrinted>
  <dcterms:modified xsi:type="dcterms:W3CDTF">2025-04-21T06:41:32Z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81DCAB4FA81C4D2291EC79318328255B_13</vt:lpwstr>
  </property>
  <property fmtid="{D5CDD505-2E9C-101B-9397-08002B2CF9AE}" pid="4" name="KSOTemplateDocerSaveRecord">
    <vt:lpwstr>eyJoZGlkIjoiODUxMjA5OTBlNDhjNjM3Mjk0ZTE1NTdjOWZiOGFmMDYiLCJ1c2VySWQiOiIzNzg5MTE5ODMifQ==</vt:lpwstr>
  </property>
</Properties>
</file>