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textAlignment w:val="auto"/>
        <w:rPr>
          <w:rFonts w:hint="eastAsia" w:ascii="黑体" w:hAnsi="黑体" w:eastAsia="黑体"/>
          <w:color w:val="000000"/>
          <w:sz w:val="28"/>
          <w:szCs w:val="36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36"/>
        </w:rPr>
        <w:t>附件</w:t>
      </w:r>
      <w:r>
        <w:rPr>
          <w:rFonts w:hint="eastAsia" w:ascii="黑体" w:hAnsi="黑体" w:eastAsia="黑体"/>
          <w:color w:val="000000"/>
          <w:sz w:val="28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0" w:firstLineChars="0"/>
        <w:jc w:val="center"/>
        <w:textAlignment w:val="auto"/>
        <w:rPr>
          <w:rFonts w:hint="eastAsia" w:ascii="仿宋_GB2312" w:hAnsi="仿宋_GB2312" w:eastAsia="仿宋_GB2312"/>
          <w:spacing w:val="30"/>
          <w:sz w:val="44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  <w:t>考生报名信息资料清单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  <w:r>
        <w:rPr>
          <w:rFonts w:hint="eastAsia" w:ascii="仿宋_GB2312" w:hAnsi="仿宋_GB2312" w:eastAsia="仿宋_GB2312"/>
          <w:color w:val="000000"/>
          <w:sz w:val="28"/>
          <w:szCs w:val="36"/>
        </w:rPr>
        <w:t>1.本人身份证、毕业证、学位证、教师资格证、职称证书及有关荣誉证书、获奖证书。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  <w:r>
        <w:rPr>
          <w:rFonts w:hint="eastAsia" w:ascii="仿宋_GB2312" w:hAnsi="仿宋_GB2312" w:eastAsia="仿宋_GB2312"/>
          <w:color w:val="000000"/>
          <w:sz w:val="28"/>
          <w:szCs w:val="36"/>
        </w:rPr>
        <w:t>2.近期1寸免冠彩色照片2张。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  <w:r>
        <w:rPr>
          <w:rFonts w:hint="eastAsia" w:ascii="仿宋_GB2312" w:hAnsi="仿宋_GB2312" w:eastAsia="仿宋_GB2312"/>
          <w:color w:val="000000"/>
          <w:sz w:val="28"/>
          <w:szCs w:val="36"/>
        </w:rPr>
        <w:t>3.</w:t>
      </w:r>
      <w:r>
        <w:rPr>
          <w:rFonts w:hint="eastAsia" w:ascii="仿宋_GB2312" w:hAnsi="仿宋_GB2312" w:eastAsia="仿宋_GB2312"/>
          <w:color w:val="000000"/>
          <w:sz w:val="28"/>
          <w:szCs w:val="36"/>
          <w:lang w:eastAsia="zh-CN"/>
        </w:rPr>
        <w:t>报名登记表</w:t>
      </w:r>
      <w:r>
        <w:rPr>
          <w:rFonts w:hint="eastAsia" w:ascii="仿宋_GB2312" w:hAnsi="仿宋_GB2312" w:eastAsia="仿宋_GB2312"/>
          <w:color w:val="000000"/>
          <w:sz w:val="28"/>
          <w:szCs w:val="36"/>
          <w:lang w:val="en-US" w:eastAsia="zh-CN"/>
        </w:rPr>
        <w:t>（附件2）</w:t>
      </w:r>
      <w:r>
        <w:rPr>
          <w:rFonts w:hint="eastAsia" w:ascii="仿宋_GB2312" w:hAnsi="仿宋_GB2312" w:eastAsia="仿宋_GB2312"/>
          <w:color w:val="000000"/>
          <w:sz w:val="28"/>
          <w:szCs w:val="36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36"/>
          <w:lang w:val="en-US" w:eastAsia="zh-CN"/>
        </w:rPr>
        <w:t>4.所在学校及其教育主管部门同意报考证明（入闱试教后资格复审时提供）。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0FE2"/>
    <w:rsid w:val="23A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2025-04-25T06:46:00Z</dcterms:created>
  <dc:creator>馒头派</dc:creator>
  <cp:lastModifiedBy>馒头派</cp:lastModifiedBy>
  <dcterms:modified xsi:type="dcterms:W3CDTF">2025-04-25T06:46:43Z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