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5F" w:rsidRPr="0073565F" w:rsidRDefault="0073565F" w:rsidP="0073565F">
      <w:pPr>
        <w:spacing w:line="360" w:lineRule="auto"/>
        <w:rPr>
          <w:rFonts w:asciiTheme="majorEastAsia" w:eastAsiaTheme="majorEastAsia" w:hAnsiTheme="majorEastAsia" w:cs="仿宋"/>
          <w:b/>
          <w:color w:val="333333"/>
          <w:szCs w:val="30"/>
          <w:shd w:val="clear" w:color="auto" w:fill="FFFFFF"/>
        </w:rPr>
      </w:pPr>
      <w:r>
        <w:rPr>
          <w:rFonts w:asciiTheme="majorEastAsia" w:eastAsiaTheme="majorEastAsia" w:hAnsiTheme="majorEastAsia" w:cs="仿宋"/>
          <w:b/>
          <w:color w:val="333333"/>
          <w:szCs w:val="30"/>
          <w:shd w:val="clear" w:color="auto" w:fill="FFFFFF"/>
        </w:rPr>
        <w:t>附件</w:t>
      </w:r>
      <w:r>
        <w:rPr>
          <w:rFonts w:asciiTheme="majorEastAsia" w:eastAsiaTheme="majorEastAsia" w:hAnsiTheme="majorEastAsia" w:cs="仿宋" w:hint="eastAsia"/>
          <w:b/>
          <w:color w:val="333333"/>
          <w:szCs w:val="30"/>
          <w:shd w:val="clear" w:color="auto" w:fill="FFFFFF"/>
        </w:rPr>
        <w:t>3：</w:t>
      </w:r>
      <w:bookmarkStart w:id="0" w:name="_GoBack"/>
      <w:bookmarkEnd w:id="0"/>
    </w:p>
    <w:p w:rsidR="006B5DDC" w:rsidRPr="00364498" w:rsidRDefault="006B5DDC" w:rsidP="00364498">
      <w:pPr>
        <w:spacing w:line="360" w:lineRule="auto"/>
        <w:jc w:val="center"/>
        <w:rPr>
          <w:rFonts w:ascii="方正小标宋简体" w:eastAsia="方正小标宋简体" w:hAnsi="方正小标宋简体" w:cs="仿宋"/>
          <w:b/>
          <w:color w:val="333333"/>
          <w:sz w:val="32"/>
          <w:szCs w:val="30"/>
          <w:shd w:val="clear" w:color="auto" w:fill="FFFFFF"/>
        </w:rPr>
      </w:pPr>
      <w:r w:rsidRPr="00364498">
        <w:rPr>
          <w:rFonts w:ascii="方正小标宋简体" w:eastAsia="方正小标宋简体" w:hAnsi="方正小标宋简体" w:cs="仿宋"/>
          <w:b/>
          <w:color w:val="333333"/>
          <w:sz w:val="32"/>
          <w:szCs w:val="30"/>
          <w:shd w:val="clear" w:color="auto" w:fill="FFFFFF"/>
        </w:rPr>
        <w:t>太原师范学院二级院系</w:t>
      </w:r>
      <w:r w:rsidR="00364498" w:rsidRPr="00364498">
        <w:rPr>
          <w:rFonts w:ascii="方正小标宋简体" w:eastAsia="方正小标宋简体" w:hAnsi="方正小标宋简体" w:cs="仿宋"/>
          <w:b/>
          <w:color w:val="333333"/>
          <w:sz w:val="32"/>
          <w:szCs w:val="30"/>
          <w:shd w:val="clear" w:color="auto" w:fill="FFFFFF"/>
        </w:rPr>
        <w:t>（所）</w:t>
      </w:r>
      <w:r w:rsidR="003E3EC1" w:rsidRPr="00364498">
        <w:rPr>
          <w:rFonts w:ascii="方正小标宋简体" w:eastAsia="方正小标宋简体" w:hAnsi="方正小标宋简体" w:cs="仿宋"/>
          <w:b/>
          <w:color w:val="333333"/>
          <w:sz w:val="32"/>
          <w:szCs w:val="30"/>
          <w:shd w:val="clear" w:color="auto" w:fill="FFFFFF"/>
        </w:rPr>
        <w:t>人才引进</w:t>
      </w:r>
      <w:r w:rsidR="00364498" w:rsidRPr="00364498">
        <w:rPr>
          <w:rFonts w:ascii="方正小标宋简体" w:eastAsia="方正小标宋简体" w:hAnsi="方正小标宋简体" w:cs="仿宋"/>
          <w:b/>
          <w:color w:val="333333"/>
          <w:sz w:val="32"/>
          <w:szCs w:val="30"/>
          <w:shd w:val="clear" w:color="auto" w:fill="FFFFFF"/>
        </w:rPr>
        <w:t>负责人</w:t>
      </w:r>
      <w:r w:rsidR="003E3EC1" w:rsidRPr="00364498">
        <w:rPr>
          <w:rFonts w:ascii="方正小标宋简体" w:eastAsia="方正小标宋简体" w:hAnsi="方正小标宋简体" w:cs="仿宋"/>
          <w:b/>
          <w:color w:val="333333"/>
          <w:sz w:val="32"/>
          <w:szCs w:val="30"/>
          <w:shd w:val="clear" w:color="auto" w:fill="FFFFFF"/>
        </w:rPr>
        <w:t>联系方式</w:t>
      </w:r>
    </w:p>
    <w:p w:rsidR="00364498" w:rsidRPr="00364498" w:rsidRDefault="00364498" w:rsidP="00364498">
      <w:pPr>
        <w:spacing w:line="360" w:lineRule="auto"/>
        <w:jc w:val="center"/>
        <w:rPr>
          <w:rFonts w:ascii="方正小标宋简体" w:eastAsia="方正小标宋简体" w:hAnsi="方正小标宋简体" w:cs="仿宋"/>
          <w:b/>
          <w:color w:val="333333"/>
          <w:sz w:val="15"/>
          <w:szCs w:val="30"/>
          <w:shd w:val="clear" w:color="auto" w:fill="FFFFFF"/>
        </w:rPr>
      </w:pPr>
    </w:p>
    <w:tbl>
      <w:tblPr>
        <w:tblStyle w:val="a5"/>
        <w:tblW w:w="8040" w:type="dxa"/>
        <w:jc w:val="center"/>
        <w:tblLook w:val="04A0" w:firstRow="1" w:lastRow="0" w:firstColumn="1" w:lastColumn="0" w:noHBand="0" w:noVBand="1"/>
      </w:tblPr>
      <w:tblGrid>
        <w:gridCol w:w="2702"/>
        <w:gridCol w:w="1276"/>
        <w:gridCol w:w="1559"/>
        <w:gridCol w:w="2856"/>
      </w:tblGrid>
      <w:tr w:rsidR="006B5DDC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6B5DDC" w:rsidRPr="00364498" w:rsidRDefault="006B5DDC" w:rsidP="00897FFE">
            <w:pPr>
              <w:rPr>
                <w:rFonts w:asciiTheme="minorEastAsia" w:eastAsiaTheme="minorEastAsia" w:hAnsiTheme="minorEastAsia" w:cs="仿宋"/>
                <w:b/>
                <w:color w:val="000000"/>
                <w:szCs w:val="22"/>
              </w:rPr>
            </w:pPr>
            <w:r w:rsidRPr="00364498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</w:rPr>
              <w:t>二级院系/研究所</w:t>
            </w:r>
          </w:p>
        </w:tc>
        <w:tc>
          <w:tcPr>
            <w:tcW w:w="1276" w:type="dxa"/>
            <w:noWrap/>
            <w:vAlign w:val="center"/>
          </w:tcPr>
          <w:p w:rsidR="006B5DDC" w:rsidRPr="00364498" w:rsidRDefault="006B5DDC" w:rsidP="002B09E1">
            <w:pPr>
              <w:jc w:val="center"/>
              <w:rPr>
                <w:rFonts w:asciiTheme="minorEastAsia" w:eastAsiaTheme="minorEastAsia" w:hAnsiTheme="minorEastAsia" w:cs="仿宋"/>
                <w:b/>
                <w:color w:val="000000"/>
                <w:szCs w:val="22"/>
              </w:rPr>
            </w:pPr>
            <w:r w:rsidRPr="00364498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</w:rPr>
              <w:t>联系人</w:t>
            </w:r>
          </w:p>
        </w:tc>
        <w:tc>
          <w:tcPr>
            <w:tcW w:w="1559" w:type="dxa"/>
            <w:noWrap/>
            <w:vAlign w:val="center"/>
          </w:tcPr>
          <w:p w:rsidR="006B5DDC" w:rsidRPr="00364498" w:rsidRDefault="006B5DDC" w:rsidP="002B09E1">
            <w:pPr>
              <w:jc w:val="center"/>
              <w:rPr>
                <w:rFonts w:asciiTheme="minorEastAsia" w:eastAsiaTheme="minorEastAsia" w:hAnsiTheme="minorEastAsia" w:cs="仿宋"/>
                <w:b/>
                <w:color w:val="000000"/>
                <w:szCs w:val="22"/>
              </w:rPr>
            </w:pPr>
            <w:r w:rsidRPr="00364498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</w:rPr>
              <w:t>联系电话</w:t>
            </w:r>
          </w:p>
        </w:tc>
        <w:tc>
          <w:tcPr>
            <w:tcW w:w="2503" w:type="dxa"/>
            <w:noWrap/>
            <w:vAlign w:val="center"/>
          </w:tcPr>
          <w:p w:rsidR="006B5DDC" w:rsidRPr="00364498" w:rsidRDefault="00364498" w:rsidP="00897FFE">
            <w:pPr>
              <w:rPr>
                <w:rFonts w:asciiTheme="minorEastAsia" w:eastAsiaTheme="minorEastAsia" w:hAnsiTheme="minorEastAsia" w:cs="仿宋"/>
                <w:b/>
                <w:color w:val="000000"/>
                <w:szCs w:val="22"/>
              </w:rPr>
            </w:pPr>
            <w:r w:rsidRPr="00364498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</w:rPr>
              <w:t>联系</w:t>
            </w:r>
            <w:r w:rsidR="006B5DDC" w:rsidRPr="00364498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</w:rPr>
              <w:t>邮箱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文学院</w:t>
            </w:r>
          </w:p>
        </w:tc>
        <w:tc>
          <w:tcPr>
            <w:tcW w:w="1276" w:type="dxa"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毛郭平</w:t>
            </w:r>
          </w:p>
        </w:tc>
        <w:tc>
          <w:tcPr>
            <w:tcW w:w="1559" w:type="dxa"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13934641216</w:t>
            </w:r>
          </w:p>
        </w:tc>
        <w:tc>
          <w:tcPr>
            <w:tcW w:w="2503" w:type="dxa"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mgpsxr@163.com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地理科学学院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刘庚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15835470925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liugeng9696@126.com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数学与统计学院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韩龙淑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13754894653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tysyhls@163.com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马克思主义学院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白明东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13513619761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tysybmd@163.com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外语系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张雪莉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18735383862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zhangxueli@tynu.edu.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历史与文博学院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杨玮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13835191409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1225138199@qq.com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教育学院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樊香兰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13934217163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fanxianglan@aliyun.com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经济与管理学院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闫二旺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13753187581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yanerwangmax@sina.com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法律系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董新中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13700540375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407085035@qq.com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计算机科学与技术学院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亓慧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13994212482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qihui@tynu.edu.cn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物理系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李鹏飞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15235361782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tynuwlx@126.com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生物科学与技术学院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武晓英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13835150899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wuxy@tynu.edu.cn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化学与材料学院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韩红斐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13593139975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hfhan001@163.com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音乐系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谈大为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13509712345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13509712345@163.com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舞蹈系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卫艳蕾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18235105588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10824042@qq.com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美术与影视学院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常晓君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13111002288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55352163@qq.com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体育学院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施文海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13935136133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tysyswh@163.com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书法系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窦元章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13834526248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douyuanzhang@163.com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设计系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朱江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17735168796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365088816@qq.com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Cs w:val="22"/>
              </w:rPr>
              <w:t>教师教育学院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张丽娟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13934613469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277321825@qq.com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历史地理与环境变迁研究所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马义娟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13643692389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mayijuan@163.com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城镇与区域发展研究所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马义娟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13643692389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mayijuan@163.com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区域教育发展研究所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杜智萍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13613457716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2650441357@qq.com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大数据分析技术与应用研究所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闫喜红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13403418025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415562629@qq.com</w:t>
            </w:r>
          </w:p>
        </w:tc>
      </w:tr>
      <w:tr w:rsidR="008167D7" w:rsidRPr="00364498" w:rsidTr="00364498">
        <w:trPr>
          <w:trHeight w:val="397"/>
          <w:jc w:val="center"/>
        </w:trPr>
        <w:tc>
          <w:tcPr>
            <w:tcW w:w="2702" w:type="dxa"/>
            <w:noWrap/>
            <w:vAlign w:val="center"/>
          </w:tcPr>
          <w:p w:rsidR="008167D7" w:rsidRPr="00364498" w:rsidRDefault="008167D7" w:rsidP="008167D7">
            <w:pPr>
              <w:rPr>
                <w:rFonts w:ascii="仿宋" w:eastAsia="仿宋" w:hAnsi="仿宋" w:cs="仿宋"/>
                <w:color w:val="000000"/>
                <w:szCs w:val="22"/>
              </w:rPr>
            </w:pPr>
            <w:r w:rsidRPr="00364498">
              <w:rPr>
                <w:rFonts w:ascii="仿宋" w:eastAsia="仿宋" w:hAnsi="仿宋" w:cs="仿宋" w:hint="eastAsia"/>
                <w:color w:val="000000"/>
                <w:szCs w:val="22"/>
              </w:rPr>
              <w:t>国际合作与交流学院</w:t>
            </w:r>
          </w:p>
        </w:tc>
        <w:tc>
          <w:tcPr>
            <w:tcW w:w="1276" w:type="dxa"/>
            <w:noWrap/>
            <w:vAlign w:val="center"/>
          </w:tcPr>
          <w:p w:rsidR="008167D7" w:rsidRPr="008167D7" w:rsidRDefault="008167D7" w:rsidP="008167D7">
            <w:pPr>
              <w:jc w:val="center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郭利</w:t>
            </w:r>
          </w:p>
        </w:tc>
        <w:tc>
          <w:tcPr>
            <w:tcW w:w="1559" w:type="dxa"/>
            <w:noWrap/>
            <w:vAlign w:val="center"/>
          </w:tcPr>
          <w:p w:rsidR="008167D7" w:rsidRPr="008167D7" w:rsidRDefault="008167D7" w:rsidP="008167D7">
            <w:pPr>
              <w:jc w:val="right"/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13835118380</w:t>
            </w:r>
          </w:p>
        </w:tc>
        <w:tc>
          <w:tcPr>
            <w:tcW w:w="2503" w:type="dxa"/>
            <w:noWrap/>
            <w:vAlign w:val="center"/>
          </w:tcPr>
          <w:p w:rsidR="008167D7" w:rsidRPr="008167D7" w:rsidRDefault="008167D7" w:rsidP="008167D7">
            <w:pPr>
              <w:rPr>
                <w:rFonts w:ascii="仿宋" w:eastAsia="仿宋" w:hAnsi="仿宋"/>
                <w:color w:val="000000"/>
                <w:szCs w:val="22"/>
              </w:rPr>
            </w:pPr>
            <w:r w:rsidRPr="008167D7">
              <w:rPr>
                <w:rFonts w:ascii="仿宋" w:eastAsia="仿宋" w:hAnsi="仿宋" w:hint="eastAsia"/>
                <w:color w:val="000000"/>
                <w:szCs w:val="22"/>
              </w:rPr>
              <w:t>tysywsc@tynu.edu.cn</w:t>
            </w:r>
          </w:p>
        </w:tc>
      </w:tr>
    </w:tbl>
    <w:p w:rsidR="006F6E9C" w:rsidRDefault="006F6E9C" w:rsidP="00364498"/>
    <w:sectPr w:rsidR="006F6E9C" w:rsidSect="006F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DB" w:rsidRDefault="00F75FDB" w:rsidP="00F725BE">
      <w:r>
        <w:separator/>
      </w:r>
    </w:p>
  </w:endnote>
  <w:endnote w:type="continuationSeparator" w:id="0">
    <w:p w:rsidR="00F75FDB" w:rsidRDefault="00F75FDB" w:rsidP="00F7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DB" w:rsidRDefault="00F75FDB" w:rsidP="00F725BE">
      <w:r>
        <w:separator/>
      </w:r>
    </w:p>
  </w:footnote>
  <w:footnote w:type="continuationSeparator" w:id="0">
    <w:p w:rsidR="00F75FDB" w:rsidRDefault="00F75FDB" w:rsidP="00F72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DDC"/>
    <w:rsid w:val="00000DD5"/>
    <w:rsid w:val="000A1037"/>
    <w:rsid w:val="00211F81"/>
    <w:rsid w:val="002660CE"/>
    <w:rsid w:val="002A5D84"/>
    <w:rsid w:val="002B367A"/>
    <w:rsid w:val="002C078A"/>
    <w:rsid w:val="00322DBB"/>
    <w:rsid w:val="00364498"/>
    <w:rsid w:val="003E3EC1"/>
    <w:rsid w:val="004B76FB"/>
    <w:rsid w:val="005456CB"/>
    <w:rsid w:val="005E55BE"/>
    <w:rsid w:val="0066603E"/>
    <w:rsid w:val="006B5DDC"/>
    <w:rsid w:val="006E1CAD"/>
    <w:rsid w:val="006F6E9C"/>
    <w:rsid w:val="00724398"/>
    <w:rsid w:val="0073046F"/>
    <w:rsid w:val="0073565F"/>
    <w:rsid w:val="00735D5B"/>
    <w:rsid w:val="007A5738"/>
    <w:rsid w:val="007B64C6"/>
    <w:rsid w:val="008167D7"/>
    <w:rsid w:val="008838CA"/>
    <w:rsid w:val="00885279"/>
    <w:rsid w:val="00897FFE"/>
    <w:rsid w:val="008C2740"/>
    <w:rsid w:val="008F3EE7"/>
    <w:rsid w:val="00942673"/>
    <w:rsid w:val="00A33F4C"/>
    <w:rsid w:val="00AA005C"/>
    <w:rsid w:val="00AB5E26"/>
    <w:rsid w:val="00B13787"/>
    <w:rsid w:val="00C26995"/>
    <w:rsid w:val="00D70EE2"/>
    <w:rsid w:val="00D876C2"/>
    <w:rsid w:val="00DE31F2"/>
    <w:rsid w:val="00E45472"/>
    <w:rsid w:val="00EA0DE4"/>
    <w:rsid w:val="00F03109"/>
    <w:rsid w:val="00F725BE"/>
    <w:rsid w:val="00F75FDB"/>
    <w:rsid w:val="00FD10FC"/>
    <w:rsid w:val="00FD3330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F3235D-12A4-44BF-9BE2-99831A1B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C"/>
    <w:rPr>
      <w:rFonts w:ascii="宋体" w:eastAsia="宋体" w:hAnsi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13787"/>
    <w:pPr>
      <w:keepNext/>
      <w:keepLines/>
      <w:widowControl w:val="0"/>
      <w:spacing w:beforeLines="100" w:afterLines="100" w:line="360" w:lineRule="auto"/>
      <w:ind w:firstLineChars="200" w:firstLine="200"/>
      <w:jc w:val="both"/>
      <w:outlineLvl w:val="0"/>
    </w:pPr>
    <w:rPr>
      <w:rFonts w:ascii="Times New Roman" w:eastAsia="黑体" w:hAnsi="Times New Roman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B13787"/>
    <w:pPr>
      <w:keepNext/>
      <w:keepLines/>
      <w:widowControl w:val="0"/>
      <w:spacing w:beforeLines="50" w:afterLines="50" w:line="360" w:lineRule="auto"/>
      <w:ind w:firstLineChars="200" w:firstLine="200"/>
      <w:jc w:val="both"/>
      <w:outlineLvl w:val="1"/>
    </w:pPr>
    <w:rPr>
      <w:rFonts w:ascii="Times New Roman" w:eastAsia="黑体" w:hAnsi="Times New Roman"/>
      <w:bCs/>
      <w:kern w:val="2"/>
      <w:sz w:val="28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B13787"/>
    <w:pPr>
      <w:keepNext/>
      <w:keepLines/>
      <w:widowControl w:val="0"/>
      <w:spacing w:beforeLines="50" w:afterLines="50" w:line="360" w:lineRule="auto"/>
      <w:ind w:firstLineChars="200" w:firstLine="200"/>
      <w:jc w:val="both"/>
      <w:outlineLvl w:val="2"/>
    </w:pPr>
    <w:rPr>
      <w:rFonts w:ascii="Times New Roman" w:hAnsi="Times New Roman"/>
      <w:b/>
      <w:bCs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3787"/>
    <w:rPr>
      <w:rFonts w:ascii="Times New Roman" w:eastAsia="黑体" w:hAnsi="Times New Roman"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B13787"/>
    <w:rPr>
      <w:rFonts w:ascii="Times New Roman" w:eastAsia="黑体" w:hAnsi="Times New Roman" w:cs="宋体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B13787"/>
    <w:rPr>
      <w:rFonts w:ascii="Times New Roman" w:eastAsia="宋体" w:hAnsi="Times New Roman"/>
      <w:b/>
      <w:bCs/>
      <w:sz w:val="24"/>
      <w:szCs w:val="32"/>
    </w:rPr>
  </w:style>
  <w:style w:type="paragraph" w:styleId="a3">
    <w:name w:val="caption"/>
    <w:basedOn w:val="a"/>
    <w:next w:val="a"/>
    <w:uiPriority w:val="35"/>
    <w:qFormat/>
    <w:rsid w:val="00B13787"/>
    <w:pPr>
      <w:widowControl w:val="0"/>
      <w:spacing w:line="360" w:lineRule="auto"/>
      <w:ind w:firstLineChars="200" w:firstLine="200"/>
      <w:jc w:val="center"/>
    </w:pPr>
    <w:rPr>
      <w:rFonts w:ascii="Times New Roman" w:eastAsia="楷体" w:hAnsi="Times New Roman"/>
      <w:kern w:val="2"/>
      <w:sz w:val="21"/>
      <w:szCs w:val="20"/>
    </w:rPr>
  </w:style>
  <w:style w:type="paragraph" w:styleId="a4">
    <w:name w:val="List Paragraph"/>
    <w:basedOn w:val="a"/>
    <w:uiPriority w:val="34"/>
    <w:qFormat/>
    <w:rsid w:val="00B13787"/>
    <w:pPr>
      <w:widowControl w:val="0"/>
      <w:spacing w:line="360" w:lineRule="auto"/>
      <w:ind w:firstLineChars="200" w:firstLine="420"/>
      <w:jc w:val="both"/>
    </w:pPr>
    <w:rPr>
      <w:rFonts w:ascii="Times New Roman" w:hAnsi="Times New Roman"/>
      <w:kern w:val="2"/>
      <w:szCs w:val="22"/>
    </w:rPr>
  </w:style>
  <w:style w:type="table" w:styleId="a5">
    <w:name w:val="Table Grid"/>
    <w:basedOn w:val="a1"/>
    <w:uiPriority w:val="39"/>
    <w:qFormat/>
    <w:rsid w:val="006B5DD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F72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725BE"/>
    <w:rPr>
      <w:rFonts w:ascii="宋体" w:eastAsia="宋体" w:hAnsi="宋体"/>
      <w:kern w:val="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725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25BE"/>
    <w:rPr>
      <w:rFonts w:ascii="宋体" w:eastAsia="宋体" w:hAnsi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张岳遥</cp:lastModifiedBy>
  <cp:revision>19</cp:revision>
  <cp:lastPrinted>2023-11-20T02:01:00Z</cp:lastPrinted>
  <dcterms:created xsi:type="dcterms:W3CDTF">2023-06-05T07:36:00Z</dcterms:created>
  <dcterms:modified xsi:type="dcterms:W3CDTF">2025-04-28T01:23:00Z</dcterms:modified>
</cp:coreProperties>
</file>