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98"/>
        <w:gridCol w:w="480"/>
        <w:gridCol w:w="509"/>
        <w:gridCol w:w="687"/>
        <w:gridCol w:w="938"/>
        <w:gridCol w:w="1316"/>
        <w:gridCol w:w="657"/>
        <w:gridCol w:w="776"/>
        <w:gridCol w:w="983"/>
        <w:gridCol w:w="598"/>
        <w:gridCol w:w="598"/>
        <w:gridCol w:w="746"/>
        <w:gridCol w:w="1086"/>
        <w:gridCol w:w="1294"/>
        <w:gridCol w:w="464"/>
      </w:tblGrid>
      <w:tr w14:paraId="2934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B9B73F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bidi="ar"/>
              </w:rPr>
              <w:t>附件</w:t>
            </w:r>
            <w:r>
              <w:rPr>
                <w:rFonts w:hint="eastAsia" w:ascii="黑体" w:hAnsi="黑体" w:eastAsia="黑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5926">
            <w:pPr>
              <w:spacing w:line="560" w:lineRule="exact"/>
              <w:ind w:firstLine="960" w:firstLineChars="300"/>
              <w:jc w:val="left"/>
              <w:rPr>
                <w:rFonts w:hint="eastAsia" w:ascii="仿宋_GB2312" w:hAnsi="黑体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  <w:p w14:paraId="18AD686A">
            <w:pPr>
              <w:spacing w:line="560" w:lineRule="exact"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海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南外国语职业学院202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  <w:highlight w:val="none"/>
              </w:rPr>
              <w:t>信息汇总表</w:t>
            </w:r>
            <w:bookmarkEnd w:id="0"/>
          </w:p>
        </w:tc>
      </w:tr>
      <w:tr w14:paraId="0B55C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A04E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6D60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4924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F853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E872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4060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21B2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9AB3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56ED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学历学位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AD41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55FA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毕业院校及专业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25C3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7535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7A59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2ABE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715C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D6FE4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7480E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4678A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657AC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DEF8F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91742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BB7A3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E61C8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50EB2B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4D32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院校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96B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DCC6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5FCD1C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F7D2A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643FA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831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9E265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11648F"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EA912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A57D3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BF4E0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9CC5D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F5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例：1998-05-05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EDF93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0D3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67FBC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B24A9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E0BA0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675A8A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4517F2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35FAA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DF29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2FCE66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62CE20-77CE-4095-ADC7-6E311BE20B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2F908F-DEFD-4E1C-865D-A8ECACC62FC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44B5A89-A100-42CD-83D4-75A3DF669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02A66"/>
    <w:rsid w:val="02861013"/>
    <w:rsid w:val="37FB0BFB"/>
    <w:rsid w:val="3CC976CE"/>
    <w:rsid w:val="58927CB6"/>
    <w:rsid w:val="69502A6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2025-04-27T11:02:00Z</dcterms:created>
  <dc:creator>EUSTOMA</dc:creator>
  <cp:lastModifiedBy>EUSTOMA</cp:lastModifiedBy>
  <dcterms:modified xsi:type="dcterms:W3CDTF">2025-04-27T11:02:31Z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829AA9540F084537B4007D1973431537_11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