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717D">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7BA0FA7A">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32"/>
          <w:szCs w:val="32"/>
          <w:u w:val="none"/>
          <w:lang w:val="en-US" w:eastAsia="zh-CN"/>
        </w:rPr>
      </w:pPr>
    </w:p>
    <w:p w14:paraId="5E3A4290">
      <w:pPr>
        <w:keepNext w:val="0"/>
        <w:keepLines w:val="0"/>
        <w:pageBreakBefore w:val="0"/>
        <w:widowControl w:val="0"/>
        <w:kinsoku/>
        <w:wordWrap/>
        <w:overflowPunct/>
        <w:topLinePunct w:val="0"/>
        <w:bidi w:val="0"/>
        <w:snapToGrid w:val="0"/>
        <w:spacing w:line="560" w:lineRule="exact"/>
        <w:jc w:val="center"/>
        <w:textAlignment w:val="auto"/>
        <w:rPr>
          <w:rFonts w:hint="eastAsia"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5</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市东港区公开招聘急需</w:t>
      </w:r>
    </w:p>
    <w:p w14:paraId="09D18819">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eastAsia" w:eastAsia="方正小标宋简体" w:cs="Times New Roman"/>
          <w:b w:val="0"/>
          <w:bCs/>
          <w:color w:val="auto"/>
          <w:spacing w:val="16"/>
          <w:sz w:val="44"/>
          <w:szCs w:val="44"/>
          <w:u w:val="none"/>
          <w:lang w:val="en-US" w:eastAsia="zh-CN"/>
        </w:rPr>
        <w:t>紧缺专业教师</w:t>
      </w:r>
      <w:r>
        <w:rPr>
          <w:rFonts w:hint="default" w:ascii="Times New Roman" w:hAnsi="Times New Roman" w:eastAsia="方正小标宋简体" w:cs="Times New Roman"/>
          <w:b w:val="0"/>
          <w:bCs/>
          <w:color w:val="auto"/>
          <w:spacing w:val="16"/>
          <w:sz w:val="44"/>
          <w:szCs w:val="44"/>
          <w:u w:val="none"/>
        </w:rPr>
        <w:t>应聘须知</w:t>
      </w:r>
    </w:p>
    <w:p w14:paraId="38153CF6">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872765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3330AF1C">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3D0DB9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A907B9B">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14:paraId="30EEC474">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441F3136">
      <w:pPr>
        <w:pStyle w:val="24"/>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b/>
          <w:bCs/>
          <w:i w:val="0"/>
          <w:iCs w:val="0"/>
          <w:caps w:val="0"/>
          <w:color w:val="auto"/>
          <w:spacing w:val="0"/>
          <w:sz w:val="32"/>
          <w:szCs w:val="32"/>
          <w:highlight w:val="none"/>
          <w:lang w:val="en-US" w:eastAsia="zh-CN"/>
        </w:rPr>
        <w:t>3</w:t>
      </w:r>
      <w:r>
        <w:rPr>
          <w:rFonts w:hint="eastAsia" w:ascii="Times New Roman" w:eastAsia="仿宋_GB2312" w:cs="Times New Roman"/>
          <w:i w:val="0"/>
          <w:iCs w:val="0"/>
          <w:caps w:val="0"/>
          <w:color w:val="auto"/>
          <w:spacing w:val="0"/>
          <w:sz w:val="32"/>
          <w:szCs w:val="32"/>
          <w:highlight w:val="none"/>
          <w:lang w:val="en-US" w:eastAsia="zh-CN"/>
        </w:rPr>
        <w:t>.2025年毕业的定向生、委培生是否可以应聘？</w:t>
      </w:r>
    </w:p>
    <w:p w14:paraId="586F0C01">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2025年毕业的定向生、委培生原则上不得应聘。如定向或委培单位同意其应聘，应当由定向或委培单位出具同意应聘证明，并经所在院校同意后方可应聘。</w:t>
      </w:r>
    </w:p>
    <w:p w14:paraId="7039A88A">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1CD2310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14:paraId="3CEF0181">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w:t>
      </w:r>
      <w:r>
        <w:rPr>
          <w:rFonts w:hint="eastAsia" w:asci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14:paraId="1EFECC9B">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14:paraId="65D655B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年毕业的非全日制研究生，与国（境）内普通高校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w:t>
      </w:r>
      <w:r>
        <w:rPr>
          <w:rFonts w:hint="eastAsia" w:eastAsia="仿宋_GB2312" w:cs="Times New Roman"/>
          <w:color w:val="auto"/>
          <w:sz w:val="32"/>
          <w:szCs w:val="32"/>
          <w:highlight w:val="none"/>
          <w:u w:val="none"/>
          <w:lang w:val="en-US" w:eastAsia="zh-CN"/>
        </w:rPr>
        <w:t>。</w:t>
      </w:r>
    </w:p>
    <w:p w14:paraId="524973EB">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其他人员的学历、学位证书应在202</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日以前取得。</w:t>
      </w:r>
    </w:p>
    <w:p w14:paraId="4F763FA7">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73AC62A2">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0E1FB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44909E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年应届毕业生，符合教研厅〔2016〕2号和教研厅函〔2019〕1号规定自2016年12月1日后录取且202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年毕业的非全日制研究生，与国（境）内普通高校202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年应届毕业生同期毕业的留学回国人员可依据于202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年7月31日以前取得的普通高等学历教育和国（境）外留学学历学位及相应专业应聘。</w:t>
      </w:r>
    </w:p>
    <w:p w14:paraId="2611135C">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4162CAFB">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w:t>
      </w:r>
      <w:r>
        <w:rPr>
          <w:rFonts w:hint="eastAsia" w:eastAsia="仿宋_GB2312" w:cs="Times New Roman"/>
          <w:color w:val="auto"/>
          <w:sz w:val="32"/>
          <w:szCs w:val="32"/>
          <w:highlight w:val="none"/>
          <w:u w:val="none"/>
          <w:lang w:val="en-US" w:eastAsia="zh-CN"/>
        </w:rPr>
        <w:t>行资格</w:t>
      </w:r>
      <w:r>
        <w:rPr>
          <w:rFonts w:hint="default" w:ascii="Times New Roman" w:hAnsi="Times New Roman" w:eastAsia="仿宋_GB2312" w:cs="Times New Roman"/>
          <w:color w:val="auto"/>
          <w:sz w:val="32"/>
          <w:szCs w:val="32"/>
          <w:highlight w:val="none"/>
          <w:u w:val="none"/>
        </w:rPr>
        <w:t>审核。</w:t>
      </w:r>
    </w:p>
    <w:p w14:paraId="10535C2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2C22F23F">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09A6F674">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500A2B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6FEECB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14:paraId="430EE6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14:paraId="79F44F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w:t>
      </w:r>
      <w:r>
        <w:rPr>
          <w:rFonts w:hint="eastAsia" w:eastAsia="仿宋_GB2312" w:cs="Times New Roman"/>
          <w:color w:val="auto"/>
          <w:sz w:val="32"/>
          <w:szCs w:val="32"/>
          <w:u w:val="none"/>
          <w:lang w:val="en-US" w:eastAsia="zh-CN"/>
        </w:rPr>
        <w:t>期</w:t>
      </w:r>
      <w:r>
        <w:rPr>
          <w:rFonts w:hint="default" w:ascii="Times New Roman" w:hAnsi="Times New Roman" w:eastAsia="仿宋_GB2312" w:cs="Times New Roman"/>
          <w:color w:val="auto"/>
          <w:sz w:val="32"/>
          <w:szCs w:val="32"/>
          <w:u w:val="none"/>
        </w:rPr>
        <w:t>集中报名，以免错失报名机会。</w:t>
      </w:r>
    </w:p>
    <w:p w14:paraId="5AA8EF1B">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4DEBD1EB">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eastAsia" w:eastAsia="仿宋_GB2312" w:cs="Times New Roman"/>
          <w:color w:val="auto"/>
          <w:sz w:val="32"/>
          <w:szCs w:val="32"/>
          <w:u w:val="none"/>
          <w:lang w:eastAsia="zh-CN"/>
        </w:rPr>
        <w:t>（</w:t>
      </w:r>
      <w:r>
        <w:rPr>
          <w:rFonts w:hint="eastAsia" w:ascii="仿宋_GB2312" w:hAnsi="仿宋" w:eastAsia="仿宋_GB2312" w:cs="仿宋"/>
          <w:sz w:val="32"/>
          <w:szCs w:val="32"/>
        </w:rPr>
        <w:t>JPG格式，分辨率：高</w:t>
      </w:r>
      <w:r>
        <w:rPr>
          <w:rFonts w:ascii="Times New Roman" w:hAnsi="Times New Roman" w:eastAsia="仿宋_GB2312"/>
          <w:sz w:val="32"/>
          <w:szCs w:val="32"/>
        </w:rPr>
        <w:t>160</w:t>
      </w:r>
      <w:r>
        <w:rPr>
          <w:rFonts w:hint="eastAsia" w:ascii="仿宋_GB2312" w:hAnsi="仿宋" w:eastAsia="仿宋_GB2312" w:cs="仿宋"/>
          <w:sz w:val="32"/>
          <w:szCs w:val="32"/>
        </w:rPr>
        <w:t>像素、宽</w:t>
      </w:r>
      <w:r>
        <w:rPr>
          <w:rFonts w:ascii="Times New Roman" w:hAnsi="Times New Roman" w:eastAsia="仿宋_GB2312"/>
          <w:sz w:val="32"/>
          <w:szCs w:val="32"/>
        </w:rPr>
        <w:t>120</w:t>
      </w:r>
      <w:r>
        <w:rPr>
          <w:rFonts w:hint="eastAsia" w:ascii="仿宋_GB2312" w:hAnsi="仿宋" w:eastAsia="仿宋_GB2312" w:cs="仿宋"/>
          <w:sz w:val="32"/>
          <w:szCs w:val="32"/>
        </w:rPr>
        <w:t>像素，照片务必清晰，文件不超过</w:t>
      </w:r>
      <w:r>
        <w:rPr>
          <w:rFonts w:ascii="Times New Roman" w:hAnsi="Times New Roman" w:eastAsia="仿宋_GB2312"/>
          <w:sz w:val="32"/>
          <w:szCs w:val="32"/>
        </w:rPr>
        <w:t>20</w:t>
      </w:r>
      <w:r>
        <w:rPr>
          <w:rFonts w:hint="eastAsia" w:ascii="仿宋_GB2312" w:hAnsi="仿宋" w:eastAsia="仿宋_GB2312" w:cs="仿宋"/>
          <w:sz w:val="32"/>
          <w:szCs w:val="32"/>
        </w:rPr>
        <w:t>KB</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14:paraId="4C97AE34">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0D116D0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16</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16</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17</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16</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14:paraId="1BCC9EBC">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30FFE8D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14:paraId="05545B64">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eastAsia"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eastAsia" w:eastAsia="楷体_GB2312" w:cs="Times New Roman"/>
          <w:b/>
          <w:bCs/>
          <w:color w:val="auto"/>
          <w:sz w:val="32"/>
          <w:szCs w:val="32"/>
          <w:highlight w:val="none"/>
          <w:u w:val="none"/>
          <w:lang w:eastAsia="zh-CN"/>
        </w:rPr>
        <w:t>？</w:t>
      </w:r>
    </w:p>
    <w:p w14:paraId="6D47BEB7">
      <w:pPr>
        <w:pStyle w:val="2"/>
        <w:spacing w:line="540" w:lineRule="exact"/>
        <w:ind w:firstLine="632"/>
        <w:rPr>
          <w:rFonts w:ascii="Times New Roman" w:hAnsi="Times New Roman" w:eastAsia="仿宋_GB2312"/>
          <w:sz w:val="32"/>
          <w:szCs w:val="32"/>
        </w:rPr>
      </w:pPr>
      <w:r>
        <w:rPr>
          <w:rFonts w:ascii="Times New Roman" w:hAnsi="Times New Roman" w:eastAsia="仿宋_GB2312"/>
          <w:sz w:val="32"/>
          <w:szCs w:val="32"/>
        </w:rPr>
        <w:t>进入面试的应聘人员，需按招聘岗位要求，在规定时间内向</w:t>
      </w:r>
      <w:r>
        <w:rPr>
          <w:rFonts w:hint="eastAsia" w:ascii="Times New Roman" w:hAnsi="Times New Roman" w:eastAsia="仿宋_GB2312"/>
          <w:sz w:val="32"/>
          <w:szCs w:val="32"/>
          <w:lang w:val="en-US" w:eastAsia="zh-CN"/>
        </w:rPr>
        <w:t>东港区教育和体育局</w:t>
      </w:r>
      <w:r>
        <w:rPr>
          <w:rFonts w:ascii="Times New Roman" w:hAnsi="Times New Roman" w:eastAsia="仿宋_GB2312"/>
          <w:sz w:val="32"/>
          <w:szCs w:val="32"/>
        </w:rPr>
        <w:t>提交相关证明材料</w:t>
      </w:r>
      <w:r>
        <w:rPr>
          <w:rFonts w:hint="eastAsia" w:eastAsia="仿宋_GB2312"/>
          <w:sz w:val="32"/>
          <w:szCs w:val="32"/>
          <w:lang w:val="en-US" w:eastAsia="zh-CN"/>
        </w:rPr>
        <w:t>原件及复印件</w:t>
      </w:r>
      <w:r>
        <w:rPr>
          <w:rFonts w:ascii="Times New Roman" w:hAnsi="Times New Roman" w:eastAsia="仿宋_GB2312"/>
          <w:sz w:val="32"/>
          <w:szCs w:val="32"/>
        </w:rPr>
        <w:t>。相关证明材料主要包括：</w:t>
      </w:r>
    </w:p>
    <w:p w14:paraId="6E66BF30">
      <w:pPr>
        <w:pStyle w:val="2"/>
        <w:spacing w:line="540" w:lineRule="exact"/>
        <w:ind w:firstLine="632"/>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普通高校202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年应届毕业生，提交有效身份证、学校核发的就业推荐表。符合教研厅〔2016〕2号和教研厅函〔2019〕1号规定自2016年12月1日后录取且202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年毕业的非全日制研究生，提交有效身份证、学校核发的就业推荐表或其他证明材料。与国（境）内普通高校202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s="Times New Roman"/>
          <w:color w:val="auto"/>
          <w:sz w:val="32"/>
          <w:szCs w:val="32"/>
          <w:highlight w:val="none"/>
          <w:shd w:val="clear" w:color="auto" w:fill="FFFFFF"/>
          <w:lang w:val="en-US" w:eastAsia="zh-CN"/>
        </w:rPr>
        <w:t>2025年</w:t>
      </w:r>
      <w:r>
        <w:rPr>
          <w:rFonts w:hint="default" w:ascii="Times New Roman" w:hAnsi="Times New Roman" w:eastAsia="仿宋_GB2312" w:cs="Times New Roman"/>
          <w:color w:val="auto"/>
          <w:sz w:val="32"/>
          <w:szCs w:val="32"/>
          <w:highlight w:val="none"/>
          <w:shd w:val="clear" w:color="auto" w:fill="FFFFFF"/>
          <w:lang w:eastAsia="zh-CN"/>
        </w:rPr>
        <w:t>9月30日以前可取得国（境）外学历学位认证材料的承诺。其他人员，提交有效身份证、国家承认的学历学位证书（须在202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月</w:t>
      </w:r>
      <w:r>
        <w:rPr>
          <w:rFonts w:hint="eastAsia"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shd w:val="clear" w:color="auto" w:fill="FFFFFF"/>
          <w:lang w:eastAsia="zh-CN"/>
        </w:rPr>
        <w:t>日以前取得）。</w:t>
      </w:r>
    </w:p>
    <w:p w14:paraId="1D45E856">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eastAsia="仿宋_GB2312"/>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按时出具同意应聘介绍信确有困难的</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经招聘单位同意，可在考察或体检阶段提</w:t>
      </w:r>
      <w:r>
        <w:rPr>
          <w:rFonts w:hint="eastAsia" w:eastAsia="仿宋_GB2312" w:cs="Times New Roman"/>
          <w:color w:val="auto"/>
          <w:kern w:val="0"/>
          <w:sz w:val="32"/>
          <w:szCs w:val="32"/>
          <w:highlight w:val="none"/>
          <w:u w:val="none"/>
          <w:lang w:val="en-US" w:eastAsia="zh-CN" w:bidi="ar"/>
        </w:rPr>
        <w:t>交），未如期提交，视为放弃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14:paraId="21D75D22">
      <w:pPr>
        <w:keepNext w:val="0"/>
        <w:keepLines w:val="0"/>
        <w:pageBreakBefore w:val="0"/>
        <w:kinsoku/>
        <w:wordWrap/>
        <w:overflowPunct/>
        <w:topLinePunct w:val="0"/>
        <w:autoSpaceDN/>
        <w:bidi w:val="0"/>
        <w:spacing w:line="540" w:lineRule="exact"/>
        <w:ind w:right="0" w:rightChars="0" w:firstLine="640" w:firstLineChars="200"/>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14:paraId="20BD7EFC">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696C8A4C">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6</w:t>
      </w:r>
      <w:bookmarkStart w:id="0" w:name="_GoBack"/>
      <w:bookmarkEnd w:id="0"/>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dgqjyjzgk</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3226766</w:t>
      </w:r>
      <w:r>
        <w:rPr>
          <w:rFonts w:hint="default" w:ascii="Times New Roman" w:hAnsi="Times New Roman" w:eastAsia="仿宋_GB2312" w:cs="Times New Roman"/>
          <w:color w:val="auto"/>
          <w:sz w:val="32"/>
          <w:szCs w:val="32"/>
          <w:highlight w:val="none"/>
        </w:rPr>
        <w:t>进行确认。</w:t>
      </w:r>
    </w:p>
    <w:p w14:paraId="0109C708">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64E614DB">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56C2D9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0E75531A">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26FB7C3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14:paraId="2E8E6F93">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A093D4B">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14:paraId="15B4B4F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日照市东港区公开招聘教师</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14:paraId="2FA2FD2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2F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WE2M2E3ZTJmOWE5NjJmODVjZDkzYmMyYTVmYzQifQ=="/>
  </w:docVars>
  <w:rsids>
    <w:rsidRoot w:val="5710796D"/>
    <w:rsid w:val="000B6E55"/>
    <w:rsid w:val="001441E7"/>
    <w:rsid w:val="007958E0"/>
    <w:rsid w:val="00C36B5B"/>
    <w:rsid w:val="010276D7"/>
    <w:rsid w:val="01402653"/>
    <w:rsid w:val="017F4864"/>
    <w:rsid w:val="02005B8D"/>
    <w:rsid w:val="024960AD"/>
    <w:rsid w:val="02775F4A"/>
    <w:rsid w:val="02A2637C"/>
    <w:rsid w:val="030B2A3C"/>
    <w:rsid w:val="037759DB"/>
    <w:rsid w:val="042042C5"/>
    <w:rsid w:val="046E65E9"/>
    <w:rsid w:val="047276E9"/>
    <w:rsid w:val="049329AF"/>
    <w:rsid w:val="04957430"/>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2320BB"/>
    <w:rsid w:val="08387E2F"/>
    <w:rsid w:val="084F1AC1"/>
    <w:rsid w:val="08A300C3"/>
    <w:rsid w:val="09970B85"/>
    <w:rsid w:val="09F50871"/>
    <w:rsid w:val="0A02484E"/>
    <w:rsid w:val="0A511358"/>
    <w:rsid w:val="0A543454"/>
    <w:rsid w:val="0AAC5ECD"/>
    <w:rsid w:val="0AE453F9"/>
    <w:rsid w:val="0B0B35D9"/>
    <w:rsid w:val="0B64718D"/>
    <w:rsid w:val="0CCA72E7"/>
    <w:rsid w:val="0D8633EB"/>
    <w:rsid w:val="0DD405FA"/>
    <w:rsid w:val="0DFD5859"/>
    <w:rsid w:val="0E405EA6"/>
    <w:rsid w:val="0E5B24B9"/>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942844"/>
    <w:rsid w:val="15F1786F"/>
    <w:rsid w:val="16315EBE"/>
    <w:rsid w:val="16377978"/>
    <w:rsid w:val="1662251B"/>
    <w:rsid w:val="16985F3D"/>
    <w:rsid w:val="16D752D5"/>
    <w:rsid w:val="16FB6DB7"/>
    <w:rsid w:val="1789364A"/>
    <w:rsid w:val="17A12E39"/>
    <w:rsid w:val="18A63127"/>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B45D52"/>
    <w:rsid w:val="1DCC309C"/>
    <w:rsid w:val="1E544E3F"/>
    <w:rsid w:val="1E7B061E"/>
    <w:rsid w:val="1E967206"/>
    <w:rsid w:val="1EA336D1"/>
    <w:rsid w:val="1EE00481"/>
    <w:rsid w:val="1F274302"/>
    <w:rsid w:val="1F584AF0"/>
    <w:rsid w:val="1FF24910"/>
    <w:rsid w:val="202B4E25"/>
    <w:rsid w:val="205D447F"/>
    <w:rsid w:val="20857532"/>
    <w:rsid w:val="2091237A"/>
    <w:rsid w:val="20FB3A52"/>
    <w:rsid w:val="2107263D"/>
    <w:rsid w:val="214E5CFA"/>
    <w:rsid w:val="21535882"/>
    <w:rsid w:val="217952E8"/>
    <w:rsid w:val="21B75E11"/>
    <w:rsid w:val="220B7F0B"/>
    <w:rsid w:val="226338A3"/>
    <w:rsid w:val="22AB7021"/>
    <w:rsid w:val="22AC524A"/>
    <w:rsid w:val="23030CDE"/>
    <w:rsid w:val="23080E9F"/>
    <w:rsid w:val="23597DC2"/>
    <w:rsid w:val="23D80D8A"/>
    <w:rsid w:val="23FC39BF"/>
    <w:rsid w:val="247B3126"/>
    <w:rsid w:val="24EE7D9B"/>
    <w:rsid w:val="2610184F"/>
    <w:rsid w:val="27AC5CEC"/>
    <w:rsid w:val="27B8643F"/>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9D1EEA"/>
    <w:rsid w:val="2F032939"/>
    <w:rsid w:val="2F120B2A"/>
    <w:rsid w:val="2F2A767A"/>
    <w:rsid w:val="2F43176E"/>
    <w:rsid w:val="2F6635EF"/>
    <w:rsid w:val="2F866E22"/>
    <w:rsid w:val="2F9F06A0"/>
    <w:rsid w:val="2FEE6EA1"/>
    <w:rsid w:val="30571765"/>
    <w:rsid w:val="31A33CBC"/>
    <w:rsid w:val="322070BA"/>
    <w:rsid w:val="322B6720"/>
    <w:rsid w:val="32951856"/>
    <w:rsid w:val="329F08CD"/>
    <w:rsid w:val="32C65EB4"/>
    <w:rsid w:val="32C75788"/>
    <w:rsid w:val="33447E9F"/>
    <w:rsid w:val="337309C8"/>
    <w:rsid w:val="33A00182"/>
    <w:rsid w:val="33F627C9"/>
    <w:rsid w:val="342A06C4"/>
    <w:rsid w:val="346C1651"/>
    <w:rsid w:val="348C6C89"/>
    <w:rsid w:val="34A462BD"/>
    <w:rsid w:val="34AB35B3"/>
    <w:rsid w:val="354457B6"/>
    <w:rsid w:val="355B7EB7"/>
    <w:rsid w:val="35A61FCC"/>
    <w:rsid w:val="35D22DC1"/>
    <w:rsid w:val="36B50719"/>
    <w:rsid w:val="370F48A6"/>
    <w:rsid w:val="375C6DE7"/>
    <w:rsid w:val="382D2E86"/>
    <w:rsid w:val="38433B03"/>
    <w:rsid w:val="38434DE1"/>
    <w:rsid w:val="393F076E"/>
    <w:rsid w:val="399E103B"/>
    <w:rsid w:val="39C35FBC"/>
    <w:rsid w:val="3A2C2989"/>
    <w:rsid w:val="3A6A7A6C"/>
    <w:rsid w:val="3A872229"/>
    <w:rsid w:val="3B1672AC"/>
    <w:rsid w:val="3B2220F5"/>
    <w:rsid w:val="3B3A738C"/>
    <w:rsid w:val="3B443E1A"/>
    <w:rsid w:val="3B6453E7"/>
    <w:rsid w:val="3C145EE2"/>
    <w:rsid w:val="3C662FF1"/>
    <w:rsid w:val="3CCA0AAA"/>
    <w:rsid w:val="3CCB3E4B"/>
    <w:rsid w:val="3D580F1D"/>
    <w:rsid w:val="3D7636E2"/>
    <w:rsid w:val="3DB159B2"/>
    <w:rsid w:val="3DD5344F"/>
    <w:rsid w:val="3E703177"/>
    <w:rsid w:val="3E9A01F4"/>
    <w:rsid w:val="3F2E322F"/>
    <w:rsid w:val="3F7647BE"/>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9FE3F38"/>
    <w:rsid w:val="4A5C5AFD"/>
    <w:rsid w:val="4A600544"/>
    <w:rsid w:val="4ABE0291"/>
    <w:rsid w:val="4AD351BA"/>
    <w:rsid w:val="4B4734B2"/>
    <w:rsid w:val="4B7818BD"/>
    <w:rsid w:val="4B8D08FA"/>
    <w:rsid w:val="4BED22AB"/>
    <w:rsid w:val="4C251A45"/>
    <w:rsid w:val="4C651E42"/>
    <w:rsid w:val="4CAC7A71"/>
    <w:rsid w:val="4D4533BF"/>
    <w:rsid w:val="4D814DBC"/>
    <w:rsid w:val="4D866514"/>
    <w:rsid w:val="4DC632CC"/>
    <w:rsid w:val="4DDA23BB"/>
    <w:rsid w:val="4E41068C"/>
    <w:rsid w:val="4E5D32C7"/>
    <w:rsid w:val="4E7B594C"/>
    <w:rsid w:val="4EC8264B"/>
    <w:rsid w:val="4EF474AD"/>
    <w:rsid w:val="4F1D2EA8"/>
    <w:rsid w:val="4F4915A7"/>
    <w:rsid w:val="4F77507C"/>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5020B76"/>
    <w:rsid w:val="5543118E"/>
    <w:rsid w:val="55EC6C72"/>
    <w:rsid w:val="55EE2EA8"/>
    <w:rsid w:val="56551179"/>
    <w:rsid w:val="56CD6F61"/>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3E59B5"/>
    <w:rsid w:val="5EC92704"/>
    <w:rsid w:val="5ECC3FA2"/>
    <w:rsid w:val="5F2D4A41"/>
    <w:rsid w:val="5F463D55"/>
    <w:rsid w:val="5F6773EA"/>
    <w:rsid w:val="5FC1162D"/>
    <w:rsid w:val="5FCF3D4A"/>
    <w:rsid w:val="5FDD570E"/>
    <w:rsid w:val="605D1356"/>
    <w:rsid w:val="61032132"/>
    <w:rsid w:val="615A7643"/>
    <w:rsid w:val="6167427B"/>
    <w:rsid w:val="618F19E3"/>
    <w:rsid w:val="619320BA"/>
    <w:rsid w:val="6193755B"/>
    <w:rsid w:val="626642F9"/>
    <w:rsid w:val="62737806"/>
    <w:rsid w:val="627806C9"/>
    <w:rsid w:val="636C320A"/>
    <w:rsid w:val="6372336A"/>
    <w:rsid w:val="63AB5779"/>
    <w:rsid w:val="63D336DD"/>
    <w:rsid w:val="64191A38"/>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372F1D"/>
    <w:rsid w:val="6B5D1061"/>
    <w:rsid w:val="6B7E03D2"/>
    <w:rsid w:val="6B8E7011"/>
    <w:rsid w:val="6B9B2D32"/>
    <w:rsid w:val="6C12412D"/>
    <w:rsid w:val="6C9D56E1"/>
    <w:rsid w:val="6CA16A6E"/>
    <w:rsid w:val="6CA4030D"/>
    <w:rsid w:val="6CF748E0"/>
    <w:rsid w:val="6D266F73"/>
    <w:rsid w:val="6D68503A"/>
    <w:rsid w:val="6D755BD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735A7A"/>
    <w:rsid w:val="7C6B04FF"/>
    <w:rsid w:val="7C8A4E29"/>
    <w:rsid w:val="7CA62DA7"/>
    <w:rsid w:val="7D272678"/>
    <w:rsid w:val="7D6C6E5D"/>
    <w:rsid w:val="7DDD71DA"/>
    <w:rsid w:val="7E3E089F"/>
    <w:rsid w:val="7E66701A"/>
    <w:rsid w:val="7E8C584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3687</Words>
  <Characters>3899</Characters>
  <Lines>0</Lines>
  <Paragraphs>0</Paragraphs>
  <TotalTime>17</TotalTime>
  <ScaleCrop>false</ScaleCrop>
  <LinksUpToDate>false</LinksUpToDate>
  <CharactersWithSpaces>3910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yanyu</cp:lastModifiedBy>
  <cp:lastPrinted>2024-04-29T02:44:00Z</cp:lastPrinted>
  <dcterms:modified xsi:type="dcterms:W3CDTF">2025-05-09T07:14:24Z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D400BFE6DBF1464281333C28398B081A_13</vt:lpwstr>
  </property>
  <property fmtid="{D5CDD505-2E9C-101B-9397-08002B2CF9AE}" pid="4" name="KSOTemplateDocerSaveRecord">
    <vt:lpwstr>eyJoZGlkIjoiNzU4MWVlMGM4OTJiMDQ5YWUzNmYyZGY4YzAxMGExYjMiLCJ1c2VySWQiOiIxNjQzODQ4Mzc5In0=</vt:lpwstr>
  </property>
</Properties>
</file>