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按时取得学历学位及认证承诺书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，报名参加淄博师范高等专科学校2025年公开招聘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岗位。因</w:t>
      </w:r>
      <w:r>
        <w:rPr>
          <w:rFonts w:hint="eastAsia" w:ascii="仿宋_GB2312" w:eastAsia="仿宋_GB2312"/>
          <w:color w:val="000000"/>
          <w:sz w:val="32"/>
          <w:szCs w:val="32"/>
        </w:rPr>
        <w:t>尚未取得学历学位证书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和学历学位认证材料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，承诺</w:t>
      </w:r>
      <w:r>
        <w:rPr>
          <w:rFonts w:hint="eastAsia" w:ascii="仿宋_GB2312" w:eastAsia="仿宋_GB2312"/>
          <w:color w:val="000000"/>
          <w:sz w:val="32"/>
          <w:szCs w:val="32"/>
        </w:rPr>
        <w:t>规定时间内能够取得学历学位证书和学历学位认证材料</w:t>
      </w:r>
      <w:r>
        <w:rPr>
          <w:rFonts w:hint="eastAsia" w:ascii="仿宋_GB2312" w:eastAsia="仿宋_GB2312"/>
          <w:sz w:val="32"/>
          <w:szCs w:val="32"/>
        </w:rPr>
        <w:t>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243AE"/>
    <w:rsid w:val="00266D66"/>
    <w:rsid w:val="00513C67"/>
    <w:rsid w:val="005E65DB"/>
    <w:rsid w:val="008755C1"/>
    <w:rsid w:val="00A056C6"/>
    <w:rsid w:val="00C635A6"/>
    <w:rsid w:val="00D54D53"/>
    <w:rsid w:val="00F34761"/>
    <w:rsid w:val="10A65EC8"/>
    <w:rsid w:val="18FC1BF4"/>
    <w:rsid w:val="1C907AE2"/>
    <w:rsid w:val="33675991"/>
    <w:rsid w:val="379E4DAD"/>
    <w:rsid w:val="59BF0FCA"/>
    <w:rsid w:val="696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145</Characters>
  <Lines>1</Lines>
  <Paragraphs>1</Paragraphs>
  <TotalTime>2</TotalTime>
  <ScaleCrop>false</ScaleCrop>
  <LinksUpToDate>false</LinksUpToDate>
  <CharactersWithSpaces>169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2025-04-30T07:56:00Z</dcterms:created>
  <dc:creator>86178</dc:creator>
  <cp:lastModifiedBy>Administrator</cp:lastModifiedBy>
  <dcterms:modified xsi:type="dcterms:W3CDTF">2025-05-08T02:32:19Z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1C658B92434E4C9DABE0EBDAB2BB7D82_13</vt:lpwstr>
  </property>
</Properties>
</file>