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4E71">
      <w:pPr>
        <w:spacing w:line="300" w:lineRule="auto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3</w:t>
      </w:r>
    </w:p>
    <w:p w14:paraId="59145C17">
      <w:pPr>
        <w:spacing w:before="87" w:line="216" w:lineRule="auto"/>
        <w:ind w:left="1894" w:right="330" w:hanging="153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7"/>
          <w:sz w:val="36"/>
          <w:szCs w:val="36"/>
        </w:rPr>
        <w:t>河南大学专职辅导员招聘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应聘人员</w:t>
      </w:r>
    </w:p>
    <w:p w14:paraId="479CE6ED">
      <w:pPr>
        <w:spacing w:before="87" w:line="216" w:lineRule="auto"/>
        <w:ind w:left="1894" w:right="330" w:hanging="153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思想品德鉴定意见</w:t>
      </w:r>
    </w:p>
    <w:p w14:paraId="3D3D35F6">
      <w:pPr>
        <w:spacing w:line="36" w:lineRule="exact"/>
      </w:pPr>
    </w:p>
    <w:tbl>
      <w:tblPr>
        <w:tblStyle w:val="4"/>
        <w:tblW w:w="88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782"/>
        <w:gridCol w:w="1106"/>
        <w:gridCol w:w="1500"/>
        <w:gridCol w:w="1256"/>
        <w:gridCol w:w="2115"/>
      </w:tblGrid>
      <w:tr w14:paraId="6479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66" w:type="dxa"/>
            <w:vAlign w:val="center"/>
          </w:tcPr>
          <w:p w14:paraId="17E4A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82" w:type="dxa"/>
            <w:vAlign w:val="center"/>
          </w:tcPr>
          <w:p w14:paraId="50531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560CB4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D227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DD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vAlign w:val="center"/>
          </w:tcPr>
          <w:p w14:paraId="2CAC3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48F0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66" w:type="dxa"/>
            <w:vAlign w:val="center"/>
          </w:tcPr>
          <w:p w14:paraId="0F8CA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782" w:type="dxa"/>
            <w:vAlign w:val="center"/>
          </w:tcPr>
          <w:p w14:paraId="6688A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15EE0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7EBBB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E01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vAlign w:val="center"/>
          </w:tcPr>
          <w:p w14:paraId="7DB04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-2"/>
                <w:sz w:val="28"/>
                <w:szCs w:val="28"/>
                <w:lang w:val="en-US" w:eastAsia="zh-CN"/>
              </w:rPr>
            </w:pPr>
          </w:p>
        </w:tc>
      </w:tr>
      <w:tr w14:paraId="7D1B8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4" w:hRule="atLeast"/>
        </w:trPr>
        <w:tc>
          <w:tcPr>
            <w:tcW w:w="8825" w:type="dxa"/>
            <w:gridSpan w:val="6"/>
            <w:vAlign w:val="top"/>
          </w:tcPr>
          <w:p w14:paraId="51A0A401">
            <w:pPr>
              <w:spacing w:before="52" w:line="261" w:lineRule="auto"/>
              <w:ind w:left="115" w:right="34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应聘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本人思想品德鉴定（内容应当包括政治态度、思想表现、道德品质、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>遵纪守法、诚实守信等方面）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>：</w:t>
            </w:r>
          </w:p>
          <w:p w14:paraId="5C9718C3">
            <w:pPr>
              <w:pStyle w:val="5"/>
              <w:spacing w:line="25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bookmarkEnd w:id="0"/>
          <w:p w14:paraId="07C3AC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DEF4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9A7A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91A3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08BF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B59C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663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7AF4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89C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BD53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096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ADBA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330E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9670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负责人签名：</w:t>
            </w:r>
          </w:p>
          <w:p w14:paraId="3A40AC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党组织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2E1C05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auto"/>
              <w:jc w:val="righ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24C5D016">
      <w:pPr>
        <w:spacing w:before="31" w:line="219" w:lineRule="auto"/>
        <w:ind w:left="87"/>
        <w:rPr>
          <w:rFonts w:ascii="宋体" w:hAnsi="宋体" w:eastAsia="宋体" w:cs="宋体"/>
          <w:sz w:val="21"/>
          <w:szCs w:val="21"/>
        </w:rPr>
      </w:pPr>
    </w:p>
    <w:sectPr>
      <w:pgSz w:w="11159" w:h="15479"/>
      <w:pgMar w:top="1145" w:right="1163" w:bottom="0" w:left="11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ZiNjIzZWEyMzg5NDgxZDQ0MDg4NWJhZTc4MmE2OTUifQ=="/>
  </w:docVars>
  <w:rsids>
    <w:rsidRoot w:val="00000000"/>
    <w:rsid w:val="0014240D"/>
    <w:rsid w:val="0C646F30"/>
    <w:rsid w:val="0D113EB3"/>
    <w:rsid w:val="14156866"/>
    <w:rsid w:val="1EBD3831"/>
    <w:rsid w:val="325D5FAB"/>
    <w:rsid w:val="3CD30A7F"/>
    <w:rsid w:val="51C94C21"/>
    <w:rsid w:val="5C5108EB"/>
    <w:rsid w:val="64C33752"/>
    <w:rsid w:val="66847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130</Characters>
  <TotalTime>1</TotalTime>
  <ScaleCrop>false</ScaleCrop>
  <LinksUpToDate>false</LinksUpToDate>
  <CharactersWithSpaces>153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2023-03-23T15:08:00Z</dcterms:created>
  <dc:creator>lj</dc:creator>
  <cp:lastModifiedBy>转身</cp:lastModifiedBy>
  <dcterms:modified xsi:type="dcterms:W3CDTF">2025-04-12T17:32:05Z</dcterms:modified>
  <dc:title>泸州医学院     年录取研究生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2024-05-16T09:18:26Z</vt:filetime>
  </property>
  <property fmtid="{D5CDD505-2E9C-101B-9397-08002B2CF9AE}" pid="4" name="KSOProductBuildVer">
    <vt:lpwstr>2052-12.1.0.20784</vt:lpwstr>
  </property>
  <property fmtid="{D5CDD505-2E9C-101B-9397-08002B2CF9AE}" pid="5" name="ICV">
    <vt:lpwstr>977CAAEE7B8B48EEAF39C5CD5831B620_12</vt:lpwstr>
  </property>
  <property fmtid="{D5CDD505-2E9C-101B-9397-08002B2CF9AE}" pid="6" name="KSOTemplateDocerSaveRecord">
    <vt:lpwstr>eyJoZGlkIjoiMjM3M2VmMjg0ODM5MWFmMDQ3YTQ5YWFiMmJkMGFjNzYiLCJ1c2VySWQiOiI0OTQ0NTc3OTkifQ==</vt:lpwstr>
  </property>
</Properties>
</file>