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4799B">
      <w:pPr>
        <w:spacing w:line="640" w:lineRule="exact"/>
        <w:ind w:firstLine="1760" w:firstLineChars="400"/>
        <w:jc w:val="both"/>
        <w:rPr>
          <w:rFonts w:hint="eastAsia"/>
          <w:szCs w:val="24"/>
        </w:rPr>
      </w:pPr>
      <w:r>
        <w:rPr>
          <w:rFonts w:hint="eastAsia" w:asciiTheme="majorEastAsia" w:hAnsiTheme="majorEastAsia" w:eastAsiaTheme="majorEastAsia" w:cstheme="majorEastAsia"/>
          <w:sz w:val="44"/>
        </w:rPr>
        <w:t>海南省农垦加来高级中学</w:t>
      </w:r>
      <w:r>
        <w:rPr>
          <w:rFonts w:hint="eastAsia" w:asciiTheme="majorEastAsia" w:hAnsiTheme="majorEastAsia" w:eastAsiaTheme="majorEastAsia" w:cstheme="majorEastAsia"/>
          <w:sz w:val="44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sz w:val="44"/>
        </w:rPr>
        <w:t>公开招聘</w:t>
      </w:r>
      <w:r>
        <w:rPr>
          <w:rFonts w:hint="eastAsia" w:asciiTheme="majorEastAsia" w:hAnsiTheme="majorEastAsia" w:eastAsiaTheme="majorEastAsia" w:cstheme="majorEastAsia"/>
          <w:sz w:val="44"/>
          <w:lang w:val="en-US" w:eastAsia="zh-CN"/>
        </w:rPr>
        <w:t>教师职位</w:t>
      </w:r>
      <w:r>
        <w:rPr>
          <w:rFonts w:hint="eastAsia" w:asciiTheme="majorEastAsia" w:hAnsiTheme="majorEastAsia" w:eastAsiaTheme="majorEastAsia" w:cstheme="majorEastAsia"/>
          <w:sz w:val="44"/>
        </w:rPr>
        <w:t>表</w:t>
      </w:r>
    </w:p>
    <w:tbl>
      <w:tblPr>
        <w:tblStyle w:val="2"/>
        <w:tblW w:w="13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744"/>
        <w:gridCol w:w="992"/>
        <w:gridCol w:w="1293"/>
        <w:gridCol w:w="986"/>
        <w:gridCol w:w="855"/>
        <w:gridCol w:w="3000"/>
        <w:gridCol w:w="1388"/>
        <w:gridCol w:w="1140"/>
        <w:gridCol w:w="1305"/>
        <w:gridCol w:w="65"/>
      </w:tblGrid>
      <w:tr w14:paraId="5F17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C18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序号</w:t>
            </w:r>
          </w:p>
        </w:tc>
        <w:tc>
          <w:tcPr>
            <w:tcW w:w="1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728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招聘岗位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AD53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招聘</w:t>
            </w:r>
          </w:p>
          <w:p w14:paraId="40754538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人数</w:t>
            </w:r>
          </w:p>
        </w:tc>
        <w:tc>
          <w:tcPr>
            <w:tcW w:w="10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B7E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资格条件</w:t>
            </w:r>
          </w:p>
        </w:tc>
      </w:tr>
      <w:tr w14:paraId="0E7F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451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58C6">
            <w:pPr>
              <w:spacing w:line="26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2145">
            <w:pPr>
              <w:spacing w:line="26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DDBE">
            <w:pPr>
              <w:spacing w:line="26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AF9B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年龄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E99E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学历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9D73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学位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6993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专业及代码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F86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从业资格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EB4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职称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928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D5C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1591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A931">
            <w:pPr>
              <w:spacing w:line="26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30A77">
            <w:pPr>
              <w:spacing w:line="2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高中英语教师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68552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5DDA">
            <w:pPr>
              <w:spacing w:line="2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40周岁及以下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EFC1F">
            <w:pPr>
              <w:spacing w:line="2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本科及以上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82E9">
            <w:pPr>
              <w:spacing w:line="2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学士及以上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228F9">
            <w:pPr>
              <w:numPr>
                <w:ilvl w:val="0"/>
                <w:numId w:val="1"/>
              </w:numPr>
              <w:spacing w:line="2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本科：英语050201、商务英语050262 翻译050261（英语方向）</w:t>
            </w:r>
          </w:p>
          <w:p w14:paraId="1B499226">
            <w:pPr>
              <w:numPr>
                <w:ilvl w:val="0"/>
                <w:numId w:val="1"/>
              </w:numPr>
              <w:spacing w:line="260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研究生：英语语言文学050201、英语笔译055101、英语口译055102、学科教学（英语）045108 翻译0551（英语方向）外国语言学及应用语言学050211（英语方向）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CF771">
            <w:pPr>
              <w:spacing w:line="260" w:lineRule="exact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高中英语教师资格证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8146D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485F5"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所有岗位人员服务年限不低于5年</w:t>
            </w:r>
          </w:p>
        </w:tc>
      </w:tr>
      <w:tr w14:paraId="465F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2340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E8A6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87334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高中数学教师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C3BC">
            <w:pPr>
              <w:spacing w:line="2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F85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40周岁及以下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7E59C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B250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学士及以上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9E48">
            <w:pPr>
              <w:spacing w:line="260" w:lineRule="exact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1.本科：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数学与应用数学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070101，信息与计算科学</w:t>
            </w:r>
          </w:p>
          <w:p w14:paraId="68F31D0B">
            <w:pPr>
              <w:spacing w:line="260" w:lineRule="exact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070102、数理基础科学070103T、数据计算及应用070104T 数学类0701</w:t>
            </w:r>
          </w:p>
          <w:p w14:paraId="3566C6CD">
            <w:pPr>
              <w:spacing w:line="260" w:lineRule="exact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2.研究生：数学070100、基础数学070101、计算数学070102、概率论与数理统计070103、应用数学070104、运筹学与控制论070105、学科教学（数学）045104</w:t>
            </w:r>
          </w:p>
          <w:p w14:paraId="6FED3D1F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5278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高中数学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教师资格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12D1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A973F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4D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5" w:type="dxa"/>
          <w:trHeight w:val="138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FC21">
            <w:pPr>
              <w:spacing w:line="2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F5CC">
            <w:pPr>
              <w:spacing w:line="2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中学心理健康教育教师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F8C7">
            <w:pPr>
              <w:spacing w:line="2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5B0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40周岁及以下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C5DA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本科及以上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8119"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学士及以上</w:t>
            </w:r>
          </w:p>
        </w:tc>
        <w:tc>
          <w:tcPr>
            <w:tcW w:w="3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9E70">
            <w:pPr>
              <w:numPr>
                <w:ilvl w:val="0"/>
                <w:numId w:val="2"/>
              </w:numPr>
              <w:spacing w:line="2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本科：心理学 071101、应用心理学071102</w:t>
            </w:r>
          </w:p>
          <w:p w14:paraId="07262059">
            <w:pPr>
              <w:numPr>
                <w:ilvl w:val="0"/>
                <w:numId w:val="2"/>
              </w:numPr>
              <w:spacing w:line="2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研究生：心理学 040200、应用心理学 040203</w:t>
            </w:r>
            <w:bookmarkStart w:id="0" w:name="_GoBack"/>
            <w:bookmarkEnd w:id="0"/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1AB1">
            <w:pPr>
              <w:spacing w:line="2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中学心理学教师资格证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0EAB">
            <w:pPr>
              <w:spacing w:line="26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30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8093">
            <w:pPr>
              <w:spacing w:line="2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69941299">
      <w:pPr>
        <w:ind w:firstLine="480" w:firstLineChars="200"/>
      </w:pPr>
      <w:r>
        <w:rPr>
          <w:rFonts w:hint="eastAsia" w:ascii="Tahoma" w:hAnsi="Tahoma" w:eastAsia="宋体" w:cs="Tahoma"/>
          <w:i w:val="0"/>
          <w:iCs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注：</w:t>
      </w:r>
      <w:r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专业代码参考《研究生国家教育部专业目录（2022年）》《普通高等学校本科专业目录 （2024版）》</w:t>
      </w: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C12AC"/>
    <w:multiLevelType w:val="singleLevel"/>
    <w:tmpl w:val="3F7C12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CBD9973"/>
    <w:multiLevelType w:val="singleLevel"/>
    <w:tmpl w:val="7CBD99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13F70"/>
    <w:rsid w:val="0DAB2D6B"/>
    <w:rsid w:val="1DE87279"/>
    <w:rsid w:val="24D1632B"/>
    <w:rsid w:val="2E113F70"/>
    <w:rsid w:val="79876FEC"/>
    <w:rsid w:val="7AE0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564</Characters>
  <Lines>0</Lines>
  <Paragraphs>0</Paragraphs>
  <TotalTime>12</TotalTime>
  <ScaleCrop>false</ScaleCrop>
  <LinksUpToDate>false</LinksUpToDate>
  <CharactersWithSpaces>571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2025-04-15T00:05:00Z</dcterms:created>
  <dc:creator>黄文涛</dc:creator>
  <cp:lastModifiedBy>黄文涛</cp:lastModifiedBy>
  <dcterms:modified xsi:type="dcterms:W3CDTF">2025-04-16T02:16:18Z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170B98E7E9EC43FE88568EC432AFC8B2_11</vt:lpwstr>
  </property>
  <property fmtid="{D5CDD505-2E9C-101B-9397-08002B2CF9AE}" pid="4" name="KSOTemplateDocerSaveRecord">
    <vt:lpwstr>eyJoZGlkIjoiYzQ0OGMwMWZiYWY5NjQxMzczOGNmMDFlM2JlMTdjNTIiLCJ1c2VySWQiOiI5Mjg2NDQ4NzYifQ==</vt:lpwstr>
  </property>
</Properties>
</file>