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" w:beforeLines="10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人员诚信承诺书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" w:beforeLines="10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本人已仔细阅读《山东交通学院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》、招聘岗位条件要求以及事业单位招聘有关政策规定，且已周知报考纪律和事业单位公开招聘违纪违规行为处理规定，理解且认可其内容，确定本人符合应聘条件。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如本人在报名阶段无法提供单位同意报考证明，本人承诺在本次公开招聘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考察体检前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提供，因不能按时提供所造成的后果，本人自愿承担相应责任。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>
      <w:pPr>
        <w:ind w:right="840" w:rightChars="4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年   月   日</w:t>
      </w:r>
    </w:p>
    <w:p/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3BB25F98"/>
    <w:rsid w:val="00872186"/>
    <w:rsid w:val="00E5691D"/>
    <w:rsid w:val="036B1328"/>
    <w:rsid w:val="03D14550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BB25F98"/>
    <w:rsid w:val="3D456592"/>
    <w:rsid w:val="3E2F6EF5"/>
    <w:rsid w:val="416772F5"/>
    <w:rsid w:val="452B0345"/>
    <w:rsid w:val="484916ED"/>
    <w:rsid w:val="48CD0AFD"/>
    <w:rsid w:val="49D46CB0"/>
    <w:rsid w:val="4A1A13A9"/>
    <w:rsid w:val="4B0A143E"/>
    <w:rsid w:val="4D0229AF"/>
    <w:rsid w:val="5048315F"/>
    <w:rsid w:val="50F12979"/>
    <w:rsid w:val="53AF0F76"/>
    <w:rsid w:val="55DA605E"/>
    <w:rsid w:val="56EC7829"/>
    <w:rsid w:val="57D26822"/>
    <w:rsid w:val="59D93E6F"/>
    <w:rsid w:val="59FB327B"/>
    <w:rsid w:val="5BF13D64"/>
    <w:rsid w:val="6160506C"/>
    <w:rsid w:val="64A976EF"/>
    <w:rsid w:val="6524387C"/>
    <w:rsid w:val="6562605D"/>
    <w:rsid w:val="661143FE"/>
    <w:rsid w:val="69027C70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441</Characters>
  <Lines>0</Lines>
  <Paragraphs>0</Paragraphs>
  <TotalTime>2</TotalTime>
  <ScaleCrop>false</ScaleCrop>
  <LinksUpToDate>false</LinksUpToDate>
  <CharactersWithSpaces>518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Administrator</cp:lastModifiedBy>
  <dcterms:modified xsi:type="dcterms:W3CDTF">2025-05-16T10:23:18Z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06E033613091442786AE844ADC615EA2_11</vt:lpwstr>
  </property>
  <property fmtid="{D5CDD505-2E9C-101B-9397-08002B2CF9AE}" pid="4" name="KSOTemplateDocerSaveRecord">
    <vt:lpwstr>eyJoZGlkIjoiYTliM2Q1MDU0OTJmZTAxOWFkYjAzZWRjMDE3YjgyYTAiLCJ1c2VySWQiOiIxMzI3NjI4MzUyIn0=</vt:lpwstr>
  </property>
</Properties>
</file>