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20" w:rsidRPr="00571304" w:rsidRDefault="006D4720" w:rsidP="006D4720">
      <w:pPr>
        <w:pStyle w:val="a3"/>
        <w:spacing w:before="0" w:beforeAutospacing="0" w:after="0" w:afterAutospacing="0"/>
        <w:textAlignment w:val="baseline"/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附件2</w:t>
      </w:r>
      <w:bookmarkStart w:id="0" w:name="_GoBack"/>
      <w:bookmarkEnd w:id="0"/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32"/>
          <w:szCs w:val="32"/>
        </w:rPr>
      </w:pPr>
      <w:r w:rsidRPr="00571304">
        <w:rPr>
          <w:rStyle w:val="a4"/>
          <w:rFonts w:ascii="Helvetica" w:eastAsia="Helvetica" w:hAnsi="Helvetica" w:cs="Helvetica"/>
          <w:color w:val="000000"/>
          <w:sz w:val="32"/>
          <w:szCs w:val="32"/>
          <w:shd w:val="clear" w:color="auto" w:fill="FFFFFF"/>
        </w:rPr>
        <w:t>考生承诺</w:t>
      </w:r>
      <w:r w:rsidRPr="00571304">
        <w:rPr>
          <w:rStyle w:val="a4"/>
          <w:rFonts w:ascii="Helvetica" w:hAnsi="Helvetica" w:cs="Helvetica" w:hint="eastAsia"/>
          <w:color w:val="000000"/>
          <w:sz w:val="32"/>
          <w:szCs w:val="32"/>
          <w:shd w:val="clear" w:color="auto" w:fill="FFFFFF"/>
        </w:rPr>
        <w:t>书</w:t>
      </w:r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color w:val="000000"/>
          <w:sz w:val="19"/>
          <w:szCs w:val="19"/>
          <w:shd w:val="clear" w:color="auto" w:fill="FFFFFF"/>
        </w:rPr>
      </w:pPr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color w:val="000000"/>
          <w:sz w:val="19"/>
          <w:szCs w:val="19"/>
          <w:shd w:val="clear" w:color="auto" w:fill="FFFFFF"/>
        </w:rPr>
      </w:pPr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571304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本人承诺有下列情形之一的，取消聘用资格：</w:t>
      </w:r>
    </w:p>
    <w:p w:rsidR="006D4720" w:rsidRPr="00571304" w:rsidRDefault="006D4720" w:rsidP="006D4720">
      <w:pPr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sz w:val="32"/>
          <w:szCs w:val="32"/>
        </w:rPr>
        <w:t>1.资格审查贯穿公开招聘全过程。凡提供虚假信息、伪造相关材料者，一经发现，立即取消报考资格，已办理聘用手续者取消聘用，本人承担由此产生的一切后果；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2.受过党纪、政纪处分或正在接受纪律审查，以及刑事处罚期限未满或涉嫌违法犯罪正在接受调查，被认定为失信人员的；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3.</w:t>
      </w:r>
      <w:proofErr w:type="gramStart"/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非京生源</w:t>
      </w:r>
      <w:proofErr w:type="gramEnd"/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毕业生</w:t>
      </w:r>
      <w:proofErr w:type="gramStart"/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进京审批</w:t>
      </w:r>
      <w:proofErr w:type="gramEnd"/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落户手续不合格的；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4.体检或者考察不符合要求的；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5.拟聘用人选放弃聘用资格的；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6.未按规定时限参加上述各个环节的；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7.上岗前未取得相应教师资格证书的；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8.拟聘人选公示结果有异议影响聘用的；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9.入职后试用期考核不合格的；</w:t>
      </w:r>
    </w:p>
    <w:p w:rsidR="006D4720" w:rsidRPr="00571304" w:rsidRDefault="006D4720" w:rsidP="006D4720">
      <w:pPr>
        <w:pStyle w:val="a3"/>
        <w:spacing w:before="0" w:beforeAutospacing="0" w:after="0" w:afterAutospacing="0"/>
        <w:ind w:firstLineChars="200" w:firstLine="640"/>
        <w:textAlignment w:val="baseline"/>
        <w:rPr>
          <w:rFonts w:ascii="华文仿宋" w:eastAsia="华文仿宋" w:hAnsi="华文仿宋" w:cs="华文仿宋"/>
          <w:color w:val="000000"/>
          <w:kern w:val="2"/>
          <w:sz w:val="32"/>
          <w:szCs w:val="32"/>
        </w:rPr>
      </w:pPr>
      <w:r w:rsidRPr="00571304">
        <w:rPr>
          <w:rFonts w:ascii="华文仿宋" w:eastAsia="华文仿宋" w:hAnsi="华文仿宋" w:cs="华文仿宋" w:hint="eastAsia"/>
          <w:color w:val="000000"/>
          <w:kern w:val="2"/>
          <w:sz w:val="32"/>
          <w:szCs w:val="32"/>
        </w:rPr>
        <w:t>10.导致影响聘用的其他情形。</w:t>
      </w:r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color w:val="000000"/>
          <w:sz w:val="28"/>
          <w:szCs w:val="28"/>
          <w:shd w:val="clear" w:color="auto" w:fill="FFFFFF"/>
        </w:rPr>
      </w:pPr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color w:val="000000"/>
          <w:sz w:val="19"/>
          <w:szCs w:val="19"/>
          <w:shd w:val="clear" w:color="auto" w:fill="FFFFFF"/>
        </w:rPr>
      </w:pPr>
    </w:p>
    <w:p w:rsidR="006D4720" w:rsidRPr="00571304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ascii="Helvetica" w:eastAsia="Helvetica" w:hAnsi="Helvetica" w:cs="Helvetica"/>
          <w:color w:val="000000"/>
          <w:sz w:val="19"/>
          <w:szCs w:val="19"/>
          <w:shd w:val="clear" w:color="auto" w:fill="FFFFFF"/>
        </w:rPr>
      </w:pPr>
    </w:p>
    <w:p w:rsidR="00B5291C" w:rsidRDefault="006D4720" w:rsidP="006D4720">
      <w:pPr>
        <w:pStyle w:val="a3"/>
        <w:shd w:val="clear" w:color="auto" w:fill="FFFFFF"/>
        <w:spacing w:before="0" w:beforeAutospacing="0" w:after="0" w:afterAutospacing="0"/>
        <w:rPr>
          <w:rFonts w:hint="eastAsia"/>
        </w:rPr>
      </w:pP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承诺人：</w:t>
      </w: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年</w:t>
      </w: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月</w:t>
      </w: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571304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日</w:t>
      </w:r>
    </w:p>
    <w:sectPr w:rsidR="00B52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20"/>
    <w:rsid w:val="002A763B"/>
    <w:rsid w:val="006643BC"/>
    <w:rsid w:val="006D4720"/>
    <w:rsid w:val="00800A2F"/>
    <w:rsid w:val="00857994"/>
    <w:rsid w:val="00C15D36"/>
    <w:rsid w:val="00D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CD0E2-3728-461D-BFEF-1F39474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D4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rsid w:val="006D4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6D472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李锦前</dc:creator>
  <cp:keywords/>
  <dc:description/>
  <cp:lastModifiedBy>李锦前</cp:lastModifiedBy>
  <cp:revision>1</cp:revision>
  <dcterms:created xsi:type="dcterms:W3CDTF">2025-05-27T02:21:00Z</dcterms:created>
  <dcterms:modified xsi:type="dcterms:W3CDTF">2025-05-27T02:22:00Z</dcterms:modified>
</cp:coreProperties>
</file>