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6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6"/>
          <w:sz w:val="28"/>
          <w:szCs w:val="28"/>
          <w:lang w:val="en-US" w:eastAsia="zh-CN"/>
        </w:rPr>
        <w:t>3</w:t>
      </w:r>
    </w:p>
    <w:p w14:paraId="17EED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微软雅黑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color w:val="auto"/>
          <w:sz w:val="44"/>
          <w:szCs w:val="44"/>
        </w:rPr>
        <w:t>报考须知</w:t>
      </w:r>
    </w:p>
    <w:p w14:paraId="01AF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6A860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一、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报名信息采集二维码</w:t>
      </w:r>
    </w:p>
    <w:p w14:paraId="71AA57E5">
      <w:pPr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4" name="图片 3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1B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网上填写报名信息时应注意什么？</w:t>
      </w:r>
    </w:p>
    <w:p w14:paraId="71762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报名时，应聘人员要认真阅读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，提交的报名申请材料必须真实、准确、完整，能够体现应聘岗位的要求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，尤其是姓名、身份证号码、联系方式等重要信息，填报所学专业信息要以毕业证书为准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因提交报名申请材料不准确、不完整、不符合要求，影响网上报名的，由应聘人员本人承担相应后果。应聘人员的申请材料、信息不实或者不符合报名条件的，一经查实，即取消应聘资格。对伪造、变造有关证件、材料、信息，骗取考试资格的，按照有关规定处理。</w:t>
      </w:r>
    </w:p>
    <w:p w14:paraId="52C4D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表》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（附件2）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中的各项信息（如有）一定要如实、完整填写。</w:t>
      </w:r>
    </w:p>
    <w:p w14:paraId="02F8A8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“学历”、“学位”、“毕业学校”、“学历专业”、“毕业时间”栏，均应按毕业证书、学位证书上所载内容填写。</w:t>
      </w:r>
    </w:p>
    <w:p w14:paraId="485BC5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“个人简历”栏，务必按格式要求简要填写个人的学习和工作经历，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从高中填起至今，起止时间到月，时间前后要衔接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（年份用4位数字表示，月份用2位数字表示，中间用“.”分隔），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不得间断，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如：</w:t>
      </w:r>
    </w:p>
    <w:p w14:paraId="3E76F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20XX.0X—20XX.0X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XX省XX市XX县XX学校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读高中；</w:t>
      </w:r>
    </w:p>
    <w:p w14:paraId="38652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20XX.0X—20XX.0X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XX大学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XX专业读本科（取得XX学位情况）；</w:t>
      </w:r>
    </w:p>
    <w:p w14:paraId="1ADE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20XX.0X—20XX.0X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待业；</w:t>
      </w:r>
    </w:p>
    <w:p w14:paraId="3CA0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20XX.0X—20XX.0X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XX大学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XX专业读研究生（取得XX学位情况）、毕业时间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4B32B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20XX.0X—20XX.0X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XX（工作单位全称）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任XX职务；（如有）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565B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（三）个人主要荣誉、教育教学业绩、科研成果注明时间、名称、授予单位。</w:t>
      </w:r>
    </w:p>
    <w:p w14:paraId="13E39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参考往年情况，一般报名初始阶段人数较少，后期尤其是最后两天报名比较集中，可能影响资格审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查进度。建议应聘人员合理安排报名时间，根据本人的专业、意愿和职业规划等尽早报名，尽量在网速较快的环境报名，尽量避免后期集中报名，以免错失报名机会。</w:t>
      </w:r>
    </w:p>
    <w:p w14:paraId="7A36E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职称证书学科如何认定？</w:t>
      </w:r>
    </w:p>
    <w:p w14:paraId="4C34D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应聘人员的学科参照职称证书的专业名称，应与报考岗位学科相符。</w:t>
      </w:r>
    </w:p>
    <w:p w14:paraId="6661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、本次招聘中要求的有效身份证件指的是什么？</w:t>
      </w:r>
    </w:p>
    <w:p w14:paraId="4718E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有效身份证件包括有效期限内的居民身份证、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含有照片的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社会保障卡、港澳居民来往内地通行证、中华人民共和国台湾居民居住证、台湾居民来往大陆通行证。不含过期身份证、一代身份证、身份证复印件等其他证件、证明。</w:t>
      </w:r>
    </w:p>
    <w:p w14:paraId="7892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请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妥善保管本人有效居民身份证件，过期或丢失的，请务必在考前及时到公安机关换领或补办。</w:t>
      </w:r>
    </w:p>
    <w:p w14:paraId="2A63B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、违纪违规及存在不诚信情形的应聘人员如何处理？</w:t>
      </w:r>
    </w:p>
    <w:p w14:paraId="1FF3B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应聘人员要严格遵守公开招聘的相关政策规定，遵从事业单位人事综合管理部门、人事考试机构和招聘单位的统一安排，其在应聘期间的表现，将作为公开招聘考察的重要内容之一。</w:t>
      </w:r>
    </w:p>
    <w:p w14:paraId="51658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对违反公开招聘纪律的应聘人员，按照《事业单位公开招聘违纪违规行为处理规定》（人力资源和社会保障部令第35号）处理，对违反《事业单位公开招聘违纪违规行为处理规定》且记录期限为5年或长期的应聘人员，将纳入事业单位公开招聘应聘人员诚信档案库，作为事业单位聘用工作人员的重要参考。</w:t>
      </w:r>
    </w:p>
    <w:p w14:paraId="1893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、其他</w:t>
      </w:r>
    </w:p>
    <w:p w14:paraId="6F27D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本次招聘公告中所指“以上”“以下”“以前”“以后”均包含本级（数）；招聘公告中涉及的时间节点，除明确规定外，均以公告报名之日起算。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7FEA4F-C258-4EBA-8370-CA84B42651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9F852F-62BF-4399-9C9E-76C7E0A38E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0396C5-83DE-474E-88A3-0A4B6FB07F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9B22850-3A0C-4592-87EC-8AF86EAE88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7413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2753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2753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41935"/>
    <w:multiLevelType w:val="singleLevel"/>
    <w:tmpl w:val="DCC419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NzRmNTAxYTA5M2QxYzdhODc2NGQ4MGNiNjk3MWMifQ=="/>
  </w:docVars>
  <w:rsids>
    <w:rsidRoot w:val="00396EE1"/>
    <w:rsid w:val="000F3A9F"/>
    <w:rsid w:val="00221BAC"/>
    <w:rsid w:val="00297D6F"/>
    <w:rsid w:val="00315B52"/>
    <w:rsid w:val="00396EE1"/>
    <w:rsid w:val="003A2289"/>
    <w:rsid w:val="003B2F16"/>
    <w:rsid w:val="00446DFF"/>
    <w:rsid w:val="00626FE8"/>
    <w:rsid w:val="006312A6"/>
    <w:rsid w:val="006320D0"/>
    <w:rsid w:val="006A2B72"/>
    <w:rsid w:val="006E4D96"/>
    <w:rsid w:val="00753E0B"/>
    <w:rsid w:val="007D7781"/>
    <w:rsid w:val="00807F50"/>
    <w:rsid w:val="008128DE"/>
    <w:rsid w:val="0096300A"/>
    <w:rsid w:val="009B5F15"/>
    <w:rsid w:val="00A27E52"/>
    <w:rsid w:val="00B01007"/>
    <w:rsid w:val="00BB47AA"/>
    <w:rsid w:val="00BE2114"/>
    <w:rsid w:val="00C01EF3"/>
    <w:rsid w:val="00C04B85"/>
    <w:rsid w:val="00C45E12"/>
    <w:rsid w:val="00CD4CAE"/>
    <w:rsid w:val="00D91DD7"/>
    <w:rsid w:val="00D964CB"/>
    <w:rsid w:val="00E30223"/>
    <w:rsid w:val="00F63E46"/>
    <w:rsid w:val="01AA5651"/>
    <w:rsid w:val="064029FC"/>
    <w:rsid w:val="07725443"/>
    <w:rsid w:val="0825276E"/>
    <w:rsid w:val="08F31FA8"/>
    <w:rsid w:val="090E6DB7"/>
    <w:rsid w:val="0A8F58E8"/>
    <w:rsid w:val="0AE6449B"/>
    <w:rsid w:val="0B50357E"/>
    <w:rsid w:val="0D2F48CA"/>
    <w:rsid w:val="106907DB"/>
    <w:rsid w:val="24CB7AD3"/>
    <w:rsid w:val="282C04C7"/>
    <w:rsid w:val="2974543F"/>
    <w:rsid w:val="2D252F3D"/>
    <w:rsid w:val="2D2650E7"/>
    <w:rsid w:val="30C61617"/>
    <w:rsid w:val="44381A3F"/>
    <w:rsid w:val="44424034"/>
    <w:rsid w:val="4F51769B"/>
    <w:rsid w:val="4F8F3EFB"/>
    <w:rsid w:val="55592760"/>
    <w:rsid w:val="573C2AAB"/>
    <w:rsid w:val="59741916"/>
    <w:rsid w:val="5D7331E1"/>
    <w:rsid w:val="5D7A7E03"/>
    <w:rsid w:val="5E420235"/>
    <w:rsid w:val="63E91B86"/>
    <w:rsid w:val="667A60B7"/>
    <w:rsid w:val="667F2BF1"/>
    <w:rsid w:val="72A01434"/>
    <w:rsid w:val="7AA71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首行缩进"/>
    <w:basedOn w:val="1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2 Char"/>
    <w:basedOn w:val="6"/>
    <w:link w:val="2"/>
    <w:qFormat/>
    <w:uiPriority w:val="0"/>
    <w:rPr>
      <w:rFonts w:ascii="仿宋_GB2312" w:hAnsi="Calibri" w:eastAsia="仿宋_GB2312" w:cs="Times New Roman"/>
      <w:sz w:val="24"/>
      <w:szCs w:val="24"/>
    </w:rPr>
  </w:style>
  <w:style w:type="character" w:customStyle="1" w:styleId="11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1160</Words>
  <Characters>1248</Characters>
  <Lines>111</Lines>
  <Paragraphs>31</Paragraphs>
  <TotalTime>2</TotalTime>
  <ScaleCrop>false</ScaleCrop>
  <LinksUpToDate>false</LinksUpToDate>
  <CharactersWithSpaces>1260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2025-02-21T08:49:00Z</dcterms:created>
  <dc:creator>丁雷</dc:creator>
  <cp:lastModifiedBy>君羊</cp:lastModifiedBy>
  <dcterms:modified xsi:type="dcterms:W3CDTF">2025-05-14T01:47:58Z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A4CA955B0A214F42A974ED466BF1C671_13</vt:lpwstr>
  </property>
  <property fmtid="{D5CDD505-2E9C-101B-9397-08002B2CF9AE}" pid="4" name="KSOTemplateDocerSaveRecord">
    <vt:lpwstr>eyJoZGlkIjoiMjBkNmI3NDlmYjcxNmEzY2M5YmI2OTk2ZDU4ODQxYjciLCJ1c2VySWQiOiIyNjA2MTc0MjEifQ==</vt:lpwstr>
  </property>
</Properties>
</file>