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36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附件4：</w:t>
      </w:r>
    </w:p>
    <w:p w14:paraId="735C9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江西农业工程职业学院</w:t>
      </w:r>
      <w:r>
        <w:rPr>
          <w:rFonts w:hint="eastAsia" w:ascii="华文中宋" w:hAnsi="华文中宋" w:eastAsia="华文中宋" w:cs="华文中宋"/>
          <w:sz w:val="36"/>
          <w:szCs w:val="36"/>
        </w:rPr>
        <w:t>应聘人员近亲属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报告</w:t>
      </w:r>
      <w:r>
        <w:rPr>
          <w:rFonts w:hint="eastAsia" w:ascii="华文中宋" w:hAnsi="华文中宋" w:eastAsia="华文中宋" w:cs="华文中宋"/>
          <w:sz w:val="36"/>
          <w:szCs w:val="36"/>
        </w:rPr>
        <w:t>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2637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71" w:type="dxa"/>
            <w:vAlign w:val="center"/>
          </w:tcPr>
          <w:p w14:paraId="3ACC575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843" w:type="dxa"/>
            <w:vAlign w:val="center"/>
          </w:tcPr>
          <w:p w14:paraId="4C3FC6D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5BB702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应聘</w:t>
            </w: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4962" w:type="dxa"/>
            <w:gridSpan w:val="2"/>
            <w:vAlign w:val="center"/>
          </w:tcPr>
          <w:p w14:paraId="702067B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D8C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71" w:type="dxa"/>
            <w:vAlign w:val="center"/>
          </w:tcPr>
          <w:p w14:paraId="2A5C343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843" w:type="dxa"/>
            <w:vAlign w:val="center"/>
          </w:tcPr>
          <w:p w14:paraId="2E4CF67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997A85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vAlign w:val="center"/>
          </w:tcPr>
          <w:p w14:paraId="189F2CF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A8C1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6" w:hRule="atLeast"/>
          <w:jc w:val="center"/>
        </w:trPr>
        <w:tc>
          <w:tcPr>
            <w:tcW w:w="9493" w:type="dxa"/>
            <w:gridSpan w:val="5"/>
            <w:vAlign w:val="center"/>
          </w:tcPr>
          <w:p w14:paraId="7963A1EC"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一、近亲属关系类型:</w:t>
            </w:r>
          </w:p>
          <w:p w14:paraId="0B11051B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(一)夫妻关系;</w:t>
            </w:r>
          </w:p>
          <w:p w14:paraId="26A9AF4C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(二)直系血亲关系，包括祖父母、外祖父母、父母、子女、孙子女、外孙子女;</w:t>
            </w:r>
          </w:p>
          <w:p w14:paraId="3B8D7E4C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(三)三代以内旁系血亲关系，包括叔伯姑舅姨、兄弟姐妹、堂兄弟姐妹、表兄弟姐妹、侄子女、甥子女;</w:t>
            </w:r>
          </w:p>
          <w:p w14:paraId="47AA9258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(四)近姻亲关系，包括配偶的父母、配偶的兄弟姐妹及其配偶、子女的配偶及子女配偶的父母、三代以内旁系血亲的配偶;</w:t>
            </w:r>
          </w:p>
          <w:p w14:paraId="7163013B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(五)其他亲属关系，包括养父母子女、形成抚养关系的继父母子女及由此形成的直系血亲、三代以内旁系血亲和近姻亲关系。</w:t>
            </w:r>
          </w:p>
          <w:p w14:paraId="56B60A37">
            <w:pPr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64F588C0">
            <w:pPr>
              <w:jc w:val="left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江西农业工程职业学院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，在下表填写相关亲属信息;不存在以上情况的，在亲属性名一栏填写“无”。</w:t>
            </w:r>
          </w:p>
        </w:tc>
      </w:tr>
      <w:tr w14:paraId="1701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vAlign w:val="center"/>
          </w:tcPr>
          <w:p w14:paraId="66EFC262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亲属情况</w:t>
            </w:r>
          </w:p>
        </w:tc>
      </w:tr>
      <w:tr w14:paraId="31433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1DBCCE6A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14:paraId="6F4775B9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vAlign w:val="center"/>
          </w:tcPr>
          <w:p w14:paraId="237C2369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vAlign w:val="center"/>
          </w:tcPr>
          <w:p w14:paraId="6C672784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vAlign w:val="center"/>
          </w:tcPr>
          <w:p w14:paraId="4C63F1E2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职务</w:t>
            </w:r>
          </w:p>
        </w:tc>
      </w:tr>
      <w:tr w14:paraId="6F97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7B03B6E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88BBBB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3AD3D9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81F8E3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DA0743A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A72C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2D8D5F3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38B49B4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1974E1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49C929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5AF8AF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24A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2F71810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070AF4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E00412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AD06EA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930DAE6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4D3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266C5B3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5F3106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8C8788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DC5000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99FDC4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088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vAlign w:val="center"/>
          </w:tcPr>
          <w:p w14:paraId="7EDB5CEB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承    诺</w:t>
            </w:r>
          </w:p>
        </w:tc>
      </w:tr>
      <w:tr w14:paraId="74C14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9493" w:type="dxa"/>
            <w:gridSpan w:val="5"/>
            <w:vAlign w:val="center"/>
          </w:tcPr>
          <w:p w14:paraId="2476DE76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79EFE23D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57781F4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本人签名: 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sz w:val="24"/>
                <w:szCs w:val="24"/>
              </w:rPr>
              <w:t>签名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 xml:space="preserve">，扫描或拍照提交）       </w:t>
            </w:r>
            <w:r>
              <w:rPr>
                <w:rFonts w:hint="eastAsia"/>
                <w:b/>
                <w:bCs/>
                <w:color w:val="FF000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年     月    日</w:t>
            </w:r>
          </w:p>
        </w:tc>
      </w:tr>
    </w:tbl>
    <w:p w14:paraId="56F26B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NTc5YzcxN2M4N2JmZDU4YmI1Yjc2OTBiMjdjN2EifQ=="/>
  </w:docVars>
  <w:rsids>
    <w:rsidRoot w:val="62E0075D"/>
    <w:rsid w:val="01976562"/>
    <w:rsid w:val="2AA01C38"/>
    <w:rsid w:val="4B7572F1"/>
    <w:rsid w:val="62E0075D"/>
    <w:rsid w:val="77C2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416</Characters>
  <Lines>0</Lines>
  <Paragraphs>0</Paragraphs>
  <TotalTime>1</TotalTime>
  <ScaleCrop>false</ScaleCrop>
  <LinksUpToDate>false</LinksUpToDate>
  <CharactersWithSpaces>447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2024-10-28T02:18:00Z</dcterms:created>
  <dc:creator>Like A Star</dc:creator>
  <cp:lastModifiedBy>听雨的猫</cp:lastModifiedBy>
  <dcterms:modified xsi:type="dcterms:W3CDTF">2025-06-10T01:28:52Z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5A3F7B24F1B148ED8A6AA4A29E6FCC08_13</vt:lpwstr>
  </property>
  <property fmtid="{D5CDD505-2E9C-101B-9397-08002B2CF9AE}" pid="4" name="KSOTemplateDocerSaveRecord">
    <vt:lpwstr>eyJoZGlkIjoiYzk1NmZkM2QxYzAwYTdiNzcyMGE4YWI1ZTg1ZmQ4MzciLCJ1c2VySWQiOiI5ODQxNTQ5MTcifQ==</vt:lpwstr>
  </property>
</Properties>
</file>