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rPr>
          <w:rFonts w:hint="default" w:ascii="仿宋_GB2312" w:hAnsi="宋体" w:eastAsia="仿宋_GB2312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新疆职业大学2025年面向社会公开招聘事业单位工作人员</w:t>
      </w:r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报名资格审查表</w:t>
      </w:r>
    </w:p>
    <w:p>
      <w:pPr>
        <w:spacing w:line="320" w:lineRule="exact"/>
        <w:ind w:firstLine="5060" w:firstLineChars="2800"/>
        <w:rPr>
          <w:rFonts w:hint="eastAsia" w:ascii="仿宋_GB2312" w:hAnsi="仿宋" w:eastAsia="仿宋_GB2312"/>
          <w:b/>
          <w:sz w:val="18"/>
          <w:szCs w:val="18"/>
        </w:rPr>
      </w:pPr>
    </w:p>
    <w:p>
      <w:pPr>
        <w:ind w:left="0" w:leftChars="0" w:firstLine="0" w:firstLineChars="0"/>
        <w:jc w:val="center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_GB2312" w:hAnsi="仿宋" w:eastAsia="仿宋_GB2312"/>
          <w:b/>
          <w:sz w:val="18"/>
          <w:szCs w:val="18"/>
        </w:rPr>
        <w:t>填表时间：     年    月    日</w:t>
      </w:r>
    </w:p>
    <w:tbl>
      <w:tblPr>
        <w:tblStyle w:val="8"/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1193"/>
        <w:gridCol w:w="980"/>
        <w:gridCol w:w="100"/>
        <w:gridCol w:w="2"/>
        <w:gridCol w:w="703"/>
        <w:gridCol w:w="4"/>
        <w:gridCol w:w="639"/>
        <w:gridCol w:w="498"/>
        <w:gridCol w:w="402"/>
        <w:gridCol w:w="719"/>
        <w:gridCol w:w="13"/>
        <w:gridCol w:w="168"/>
        <w:gridCol w:w="1261"/>
        <w:gridCol w:w="130"/>
        <w:gridCol w:w="504"/>
        <w:gridCol w:w="626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在职  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现工作单位及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职务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是否民考民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普通话水平</w:t>
            </w:r>
          </w:p>
        </w:tc>
        <w:tc>
          <w:tcPr>
            <w:tcW w:w="57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是否为烈士配偶及其子女、服务期满“大学生服务西部计划志愿者”、“大学生村官”以及“三支一扶”人员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8"/>
                <w:szCs w:val="18"/>
                <w:lang w:eastAsia="zh-CN"/>
              </w:rPr>
              <w:t>（填写具体为哪一类，需有佐证材料）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与本单位领导、人事、组织、纪检、财务部门工作人员有无亲属关系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有何关系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家庭地址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（填写院部名称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+岗位代码+岗位名称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学习、工作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本人简历从高中填起，包含每一阶段学历、学位、毕业时间及专业，如有工作经历，按时间顺序先后填写，内容填写如不详实，可不予审核。（填写内容后，此段文字可删除）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科研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业绩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包含科研项目、发表论文及收录情况（填写内容后，此段文字可删除）</w:t>
            </w: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国内外主要社会关系情况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何年何月出国（境）及参加重大国际性活动的情况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持护照、往来港澳通行证、往来台湾通行证情况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其他需要说明的情况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4879" w:firstLineChars="27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填表人签名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手签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：                     年    月   日</w:t>
            </w:r>
          </w:p>
          <w:p>
            <w:pPr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注：1.此表需应聘者据实填写，如填写不规范、不完整、不详实和弄虚造假，则不予资格审核；2.以上内同如无则填“无”；3.最后需本人亲笔签名；4.个性化简历按要求另外附后；5.此表正反打印。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2YzYzAyZjhjNzZkMzc4MmIxMjk2ZDM1YjM2NzI2ZTEifQ=="/>
  </w:docVars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5C413F5"/>
    <w:rsid w:val="09472DDB"/>
    <w:rsid w:val="09596E65"/>
    <w:rsid w:val="095A339F"/>
    <w:rsid w:val="0C737CF4"/>
    <w:rsid w:val="0EB4626B"/>
    <w:rsid w:val="12EA4A79"/>
    <w:rsid w:val="14595F08"/>
    <w:rsid w:val="15786BBB"/>
    <w:rsid w:val="17B1431F"/>
    <w:rsid w:val="19757B91"/>
    <w:rsid w:val="1F197A32"/>
    <w:rsid w:val="1F3C4155"/>
    <w:rsid w:val="28EC6B33"/>
    <w:rsid w:val="2A003566"/>
    <w:rsid w:val="2CF82625"/>
    <w:rsid w:val="2D0B6576"/>
    <w:rsid w:val="2FC42AEC"/>
    <w:rsid w:val="30777594"/>
    <w:rsid w:val="37D915E9"/>
    <w:rsid w:val="394B7F8C"/>
    <w:rsid w:val="3FD82099"/>
    <w:rsid w:val="47772A68"/>
    <w:rsid w:val="47BE47DC"/>
    <w:rsid w:val="49D438AE"/>
    <w:rsid w:val="4DA77BD3"/>
    <w:rsid w:val="4F1D0BBD"/>
    <w:rsid w:val="4F2B15B0"/>
    <w:rsid w:val="523320E9"/>
    <w:rsid w:val="529D4481"/>
    <w:rsid w:val="564F1F29"/>
    <w:rsid w:val="5F0F0FBA"/>
    <w:rsid w:val="622F5F41"/>
    <w:rsid w:val="63B902AD"/>
    <w:rsid w:val="66BD1B3E"/>
    <w:rsid w:val="6F785955"/>
    <w:rsid w:val="718A1B0A"/>
    <w:rsid w:val="74317536"/>
    <w:rsid w:val="744124C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2</Pages>
  <Words>128</Words>
  <Characters>733</Characters>
  <Lines>6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2013-05-02T09:26:00Z</dcterms:created>
  <dc:creator>赵红伟</dc:creator>
  <cp:lastModifiedBy>lenovo</cp:lastModifiedBy>
  <cp:lastPrinted>2021-04-12T04:16:00Z</cp:lastPrinted>
  <dcterms:modified xsi:type="dcterms:W3CDTF">2025-06-18T10:28:52Z</dcterms:modified>
  <dc:title>新疆师范大学2012年面向社会招聘教学及其他岗位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99253ABF63E3484D9DDF5788C0304CD1_12</vt:lpwstr>
  </property>
</Properties>
</file>