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55AB7">
      <w:pPr>
        <w:adjustRightInd w:val="0"/>
        <w:snapToGrid w:val="0"/>
        <w:spacing w:line="336" w:lineRule="auto"/>
        <w:ind w:right="640"/>
        <w:rPr>
          <w:rFonts w:ascii="黑体" w:hAnsi="黑体" w:eastAsia="黑体"/>
          <w:snapToGrid w:val="0"/>
          <w:color w:val="000000"/>
          <w:kern w:val="40"/>
          <w:sz w:val="32"/>
          <w:szCs w:val="32"/>
          <w:highlight w:val="none"/>
        </w:rPr>
      </w:pPr>
      <w:r>
        <w:rPr>
          <w:rFonts w:hint="eastAsia" w:ascii="黑体" w:hAnsi="黑体" w:eastAsia="黑体"/>
          <w:snapToGrid w:val="0"/>
          <w:color w:val="000000"/>
          <w:kern w:val="40"/>
          <w:sz w:val="32"/>
          <w:szCs w:val="32"/>
          <w:highlight w:val="none"/>
        </w:rPr>
        <w:t>附件</w:t>
      </w:r>
    </w:p>
    <w:p w14:paraId="78660E0C">
      <w:pPr>
        <w:widowControl/>
        <w:spacing w:after="156" w:afterLines="50" w:line="540" w:lineRule="exact"/>
        <w:jc w:val="center"/>
        <w:rPr>
          <w:rFonts w:cs="宋体" w:asciiTheme="minorEastAsia" w:hAnsiTheme="minorEastAsia" w:eastAsiaTheme="minorEastAsia"/>
          <w:b/>
          <w:w w:val="95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w w:val="95"/>
          <w:kern w:val="0"/>
          <w:sz w:val="44"/>
          <w:szCs w:val="44"/>
          <w:highlight w:val="none"/>
        </w:rPr>
        <w:t>信阳师范大学2025年公开招聘员额制工作人员（硕士研究生）计划一览表</w:t>
      </w:r>
    </w:p>
    <w:tbl>
      <w:tblPr>
        <w:tblStyle w:val="4"/>
        <w:tblW w:w="101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025"/>
        <w:gridCol w:w="6116"/>
        <w:gridCol w:w="793"/>
        <w:gridCol w:w="1421"/>
      </w:tblGrid>
      <w:tr w14:paraId="209AF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2DE37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  <w:lang w:bidi="ar"/>
              </w:rPr>
              <w:t>岗位代码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7D49D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  <w:lang w:bidi="ar"/>
              </w:rPr>
              <w:t>岗位</w:t>
            </w:r>
          </w:p>
        </w:tc>
        <w:tc>
          <w:tcPr>
            <w:tcW w:w="61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869AB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专业（方向）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E94D1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  <w:lang w:bidi="ar"/>
              </w:rPr>
              <w:t>招聘</w:t>
            </w:r>
          </w:p>
          <w:p w14:paraId="5040696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  <w:lang w:bidi="ar"/>
              </w:rPr>
              <w:t>人数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8E87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备注</w:t>
            </w:r>
          </w:p>
        </w:tc>
      </w:tr>
      <w:tr w14:paraId="181F9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63ED9B">
            <w:pPr>
              <w:widowControl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仿宋" w:cs="宋体"/>
                <w:color w:val="000000"/>
                <w:sz w:val="20"/>
                <w:szCs w:val="20"/>
                <w:highlight w:val="none"/>
              </w:rPr>
              <w:t>1</w:t>
            </w:r>
            <w:r>
              <w:rPr>
                <w:rFonts w:ascii="宋体" w:hAnsi="宋体" w:eastAsia="仿宋" w:cs="宋体"/>
                <w:color w:val="000000"/>
                <w:sz w:val="20"/>
                <w:szCs w:val="20"/>
                <w:highlight w:val="none"/>
              </w:rPr>
              <w:t>001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9F037D">
            <w:pPr>
              <w:widowControl/>
              <w:jc w:val="center"/>
              <w:textAlignment w:val="center"/>
              <w:rPr>
                <w:rFonts w:hint="eastAsia" w:ascii="宋体" w:hAnsi="宋体" w:eastAsia="仿宋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教师</w:t>
            </w:r>
          </w:p>
        </w:tc>
        <w:tc>
          <w:tcPr>
            <w:tcW w:w="61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5A462">
            <w:pPr>
              <w:widowControl/>
              <w:jc w:val="left"/>
              <w:textAlignment w:val="center"/>
              <w:rPr>
                <w:rFonts w:ascii="仿宋_GB2312" w:hAnsi="宋体" w:eastAsia="仿宋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宋体" w:eastAsia="仿宋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0401教育学（教育技术学方向）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902982">
            <w:pPr>
              <w:widowControl/>
              <w:jc w:val="center"/>
              <w:textAlignment w:val="center"/>
              <w:rPr>
                <w:rFonts w:ascii="宋体" w:hAnsi="宋体" w:eastAsia="仿宋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仿宋" w:cs="宋体"/>
                <w:color w:val="00000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4FAFFE">
            <w:pPr>
              <w:widowControl/>
              <w:jc w:val="center"/>
              <w:textAlignment w:val="center"/>
              <w:rPr>
                <w:rFonts w:hint="eastAsia" w:ascii="宋体" w:hAnsi="宋体" w:eastAsia="仿宋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</w:p>
        </w:tc>
      </w:tr>
      <w:tr w14:paraId="18A47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83B9A">
            <w:pPr>
              <w:widowControl/>
              <w:jc w:val="center"/>
              <w:textAlignment w:val="center"/>
              <w:rPr>
                <w:rFonts w:hint="default" w:ascii="宋体" w:hAnsi="宋体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1002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5ECF8">
            <w:pPr>
              <w:widowControl/>
              <w:jc w:val="center"/>
              <w:textAlignment w:val="center"/>
              <w:rPr>
                <w:rFonts w:hint="default" w:ascii="宋体" w:hAnsi="宋体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教师</w:t>
            </w:r>
          </w:p>
        </w:tc>
        <w:tc>
          <w:tcPr>
            <w:tcW w:w="61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3A4A59">
            <w:pPr>
              <w:widowControl/>
              <w:jc w:val="left"/>
              <w:textAlignment w:val="center"/>
              <w:rPr>
                <w:rFonts w:hint="eastAsia" w:ascii="仿宋_GB2312" w:hAnsi="宋体" w:eastAsia="仿宋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宋体" w:eastAsia="仿宋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0714统计学、</w:t>
            </w:r>
            <w:r>
              <w:rPr>
                <w:rFonts w:hint="eastAsia" w:ascii="仿宋_GB2312" w:hAnsi="宋体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0701数学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DC7EB">
            <w:pPr>
              <w:widowControl/>
              <w:jc w:val="center"/>
              <w:textAlignment w:val="center"/>
              <w:rPr>
                <w:rFonts w:hint="eastAsia" w:ascii="宋体" w:hAnsi="宋体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ascii="宋体" w:hAnsi="宋体" w:eastAsia="仿宋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7D1EB3">
            <w:pPr>
              <w:widowControl/>
              <w:jc w:val="center"/>
              <w:textAlignment w:val="center"/>
              <w:rPr>
                <w:rFonts w:hint="default" w:ascii="宋体" w:hAnsi="宋体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</w:tr>
      <w:tr w14:paraId="4FD3D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C11495">
            <w:pPr>
              <w:widowControl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ascii="宋体" w:hAnsi="宋体" w:eastAsia="仿宋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100</w:t>
            </w:r>
            <w:r>
              <w:rPr>
                <w:rFonts w:hint="eastAsia" w:ascii="宋体" w:hAnsi="宋体" w:eastAsia="仿宋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3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F471D">
            <w:pPr>
              <w:widowControl/>
              <w:jc w:val="center"/>
              <w:textAlignment w:val="center"/>
              <w:rPr>
                <w:rFonts w:ascii="宋体" w:hAnsi="宋体" w:eastAsia="仿宋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教师</w:t>
            </w:r>
          </w:p>
        </w:tc>
        <w:tc>
          <w:tcPr>
            <w:tcW w:w="61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7D2BE">
            <w:pPr>
              <w:widowControl/>
              <w:jc w:val="left"/>
              <w:textAlignment w:val="center"/>
              <w:rPr>
                <w:rFonts w:hint="default" w:ascii="仿宋_GB2312" w:hAnsi="宋体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1351艺术（音乐设计或制作方向、舞蹈方向、音乐（钢琴）方向）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7C92A3">
            <w:pPr>
              <w:widowControl/>
              <w:jc w:val="center"/>
              <w:textAlignment w:val="center"/>
              <w:rPr>
                <w:rFonts w:ascii="宋体" w:hAnsi="宋体" w:eastAsia="仿宋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宋体" w:hAnsi="宋体" w:eastAsia="仿宋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3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123DA6">
            <w:pPr>
              <w:widowControl/>
              <w:jc w:val="center"/>
              <w:textAlignment w:val="center"/>
              <w:rPr>
                <w:rFonts w:ascii="宋体" w:hAnsi="宋体" w:eastAsia="仿宋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</w:p>
        </w:tc>
      </w:tr>
      <w:tr w14:paraId="14D51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09C5B">
            <w:pPr>
              <w:widowControl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ascii="宋体" w:hAnsi="宋体" w:eastAsia="仿宋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100</w:t>
            </w:r>
            <w:r>
              <w:rPr>
                <w:rFonts w:hint="eastAsia" w:ascii="宋体" w:hAnsi="宋体" w:eastAsia="仿宋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4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EB388F">
            <w:pPr>
              <w:widowControl/>
              <w:jc w:val="center"/>
              <w:textAlignment w:val="center"/>
              <w:rPr>
                <w:rFonts w:ascii="宋体" w:hAnsi="宋体" w:eastAsia="仿宋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教师</w:t>
            </w:r>
          </w:p>
        </w:tc>
        <w:tc>
          <w:tcPr>
            <w:tcW w:w="61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E59633">
            <w:pPr>
              <w:jc w:val="left"/>
              <w:textAlignment w:val="center"/>
              <w:rPr>
                <w:rFonts w:ascii="仿宋_GB2312" w:hAnsi="宋体" w:eastAsia="仿宋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宋体" w:eastAsia="仿宋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0901作物学（遗传育种方向）、0907林学（遗传育种方向）、0780药学（药物分析学方向）、0832食品科学与工程、0972食品科学与工程、0902园艺学、0817化学工程与技术、0710生物学（遗传学方向）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BFEA9C">
            <w:pPr>
              <w:widowControl/>
              <w:jc w:val="center"/>
              <w:textAlignment w:val="center"/>
              <w:rPr>
                <w:rFonts w:ascii="宋体" w:hAnsi="宋体" w:eastAsia="仿宋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宋体" w:hAnsi="宋体" w:eastAsia="仿宋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983279">
            <w:pPr>
              <w:widowControl/>
              <w:jc w:val="center"/>
              <w:textAlignment w:val="center"/>
              <w:rPr>
                <w:rFonts w:ascii="宋体" w:hAnsi="宋体" w:eastAsia="仿宋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</w:p>
        </w:tc>
      </w:tr>
      <w:tr w14:paraId="6DC21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3C6FD">
            <w:pPr>
              <w:widowControl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ascii="宋体" w:hAnsi="宋体" w:eastAsia="仿宋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100</w:t>
            </w:r>
            <w:r>
              <w:rPr>
                <w:rFonts w:hint="eastAsia" w:ascii="宋体" w:hAnsi="宋体" w:eastAsia="仿宋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5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5AF33">
            <w:pPr>
              <w:widowControl/>
              <w:jc w:val="center"/>
              <w:textAlignment w:val="center"/>
              <w:rPr>
                <w:rFonts w:ascii="宋体" w:hAnsi="宋体" w:eastAsia="仿宋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教师</w:t>
            </w:r>
          </w:p>
        </w:tc>
        <w:tc>
          <w:tcPr>
            <w:tcW w:w="61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3F28D1">
            <w:pPr>
              <w:widowControl/>
              <w:jc w:val="left"/>
              <w:textAlignment w:val="center"/>
              <w:rPr>
                <w:rFonts w:ascii="仿宋_GB2312" w:hAnsi="宋体" w:eastAsia="仿宋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宋体" w:eastAsia="仿宋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（1001、0778）基础医学、（1002、1051）临床医学、（1011、0783）护理学、08</w:t>
            </w:r>
            <w:r>
              <w:rPr>
                <w:rFonts w:hint="eastAsia" w:ascii="仿宋_GB2312" w:hAnsi="宋体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1生物医学工程、1010医学技术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DCC58">
            <w:pPr>
              <w:widowControl/>
              <w:jc w:val="center"/>
              <w:textAlignment w:val="center"/>
              <w:rPr>
                <w:rFonts w:ascii="宋体" w:hAnsi="宋体" w:eastAsia="仿宋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仿宋" w:cs="宋体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50D76">
            <w:pPr>
              <w:widowControl/>
              <w:jc w:val="center"/>
              <w:textAlignment w:val="center"/>
              <w:rPr>
                <w:rFonts w:hint="eastAsia" w:ascii="宋体" w:hAnsi="宋体" w:eastAsia="仿宋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</w:p>
        </w:tc>
      </w:tr>
      <w:tr w14:paraId="2A96E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BB4ABF">
            <w:pPr>
              <w:widowControl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ascii="宋体" w:hAnsi="宋体" w:eastAsia="仿宋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100</w:t>
            </w:r>
            <w:r>
              <w:rPr>
                <w:rFonts w:hint="eastAsia" w:ascii="宋体" w:hAnsi="宋体" w:eastAsia="仿宋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6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F3B27">
            <w:pPr>
              <w:widowControl/>
              <w:jc w:val="center"/>
              <w:textAlignment w:val="center"/>
              <w:rPr>
                <w:rFonts w:ascii="宋体" w:hAnsi="宋体" w:eastAsia="仿宋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教师</w:t>
            </w:r>
          </w:p>
        </w:tc>
        <w:tc>
          <w:tcPr>
            <w:tcW w:w="61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FD4919">
            <w:pPr>
              <w:widowControl/>
              <w:jc w:val="left"/>
              <w:textAlignment w:val="center"/>
              <w:rPr>
                <w:rFonts w:ascii="仿宋_GB2312" w:hAnsi="宋体" w:eastAsia="仿宋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宋体" w:eastAsia="仿宋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0809电子科学与技术、0810信息与通信工程、0811控制科学与工程、0812计算机科学与技术、0839网络空间安全、0854电子信息（人工智能方向）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9F65D">
            <w:pPr>
              <w:widowControl/>
              <w:jc w:val="center"/>
              <w:textAlignment w:val="center"/>
              <w:rPr>
                <w:rFonts w:hint="eastAsia" w:ascii="宋体" w:hAnsi="宋体" w:eastAsia="仿宋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9CFCB2">
            <w:pPr>
              <w:widowControl/>
              <w:jc w:val="center"/>
              <w:textAlignment w:val="center"/>
              <w:rPr>
                <w:rFonts w:ascii="宋体" w:hAnsi="宋体" w:eastAsia="仿宋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</w:p>
        </w:tc>
      </w:tr>
      <w:tr w14:paraId="540D2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F07895">
            <w:pPr>
              <w:widowControl/>
              <w:jc w:val="center"/>
              <w:textAlignment w:val="center"/>
              <w:rPr>
                <w:rFonts w:ascii="宋体" w:hAnsi="宋体" w:eastAsia="仿宋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ascii="宋体" w:hAnsi="宋体" w:eastAsia="仿宋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100</w:t>
            </w:r>
            <w:r>
              <w:rPr>
                <w:rFonts w:hint="eastAsia" w:ascii="宋体" w:hAnsi="宋体" w:eastAsia="仿宋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7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B75B07">
            <w:pPr>
              <w:widowControl/>
              <w:jc w:val="center"/>
              <w:textAlignment w:val="center"/>
              <w:rPr>
                <w:rFonts w:hint="eastAsia" w:ascii="宋体" w:hAnsi="宋体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教学辅助</w:t>
            </w:r>
          </w:p>
        </w:tc>
        <w:tc>
          <w:tcPr>
            <w:tcW w:w="61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602DD">
            <w:pPr>
              <w:widowControl/>
              <w:jc w:val="left"/>
              <w:textAlignment w:val="center"/>
              <w:rPr>
                <w:rFonts w:hint="eastAsia" w:ascii="仿宋_GB2312" w:hAnsi="宋体" w:eastAsia="仿宋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宋体" w:eastAsia="仿宋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1202工商管理（会计学方向）、1253会计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906E74">
            <w:pPr>
              <w:widowControl/>
              <w:jc w:val="center"/>
              <w:textAlignment w:val="center"/>
              <w:rPr>
                <w:rFonts w:hint="eastAsia" w:ascii="宋体" w:hAnsi="宋体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ascii="宋体" w:hAnsi="宋体" w:eastAsia="仿宋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AF1F09">
            <w:pPr>
              <w:widowControl/>
              <w:jc w:val="center"/>
              <w:textAlignment w:val="center"/>
              <w:rPr>
                <w:rFonts w:hint="default" w:ascii="宋体" w:hAnsi="宋体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</w:tr>
      <w:tr w14:paraId="75EC8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16E26">
            <w:pPr>
              <w:widowControl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ascii="宋体" w:hAnsi="宋体" w:eastAsia="仿宋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100</w:t>
            </w:r>
            <w:r>
              <w:rPr>
                <w:rFonts w:hint="eastAsia" w:ascii="宋体" w:hAnsi="宋体" w:eastAsia="仿宋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8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B8C82">
            <w:pPr>
              <w:widowControl/>
              <w:jc w:val="center"/>
              <w:textAlignment w:val="center"/>
              <w:rPr>
                <w:rFonts w:ascii="宋体" w:hAnsi="宋体" w:eastAsia="仿宋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教学辅助</w:t>
            </w:r>
          </w:p>
        </w:tc>
        <w:tc>
          <w:tcPr>
            <w:tcW w:w="61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A35DD">
            <w:pPr>
              <w:widowControl/>
              <w:jc w:val="left"/>
              <w:textAlignment w:val="center"/>
              <w:rPr>
                <w:rFonts w:ascii="仿宋_GB2312" w:hAnsi="宋体" w:eastAsia="仿宋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宋体" w:eastAsia="仿宋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1205图书情报与档案管理、0775计算机科学与技术、0812计算机科学与技术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E12293">
            <w:pPr>
              <w:widowControl/>
              <w:jc w:val="center"/>
              <w:textAlignment w:val="center"/>
              <w:rPr>
                <w:rFonts w:ascii="宋体" w:hAnsi="宋体" w:eastAsia="仿宋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宋体" w:hAnsi="宋体" w:eastAsia="仿宋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8193A">
            <w:pPr>
              <w:widowControl/>
              <w:jc w:val="center"/>
              <w:textAlignment w:val="center"/>
              <w:rPr>
                <w:rFonts w:ascii="宋体" w:hAnsi="宋体" w:eastAsia="仿宋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</w:p>
        </w:tc>
      </w:tr>
      <w:tr w14:paraId="2BE82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51035">
            <w:pPr>
              <w:widowControl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ascii="宋体" w:hAnsi="宋体" w:eastAsia="仿宋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10</w:t>
            </w:r>
            <w:r>
              <w:rPr>
                <w:rFonts w:hint="eastAsia" w:ascii="宋体" w:hAnsi="宋体" w:eastAsia="仿宋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09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B68F6">
            <w:pPr>
              <w:widowControl/>
              <w:jc w:val="center"/>
              <w:textAlignment w:val="center"/>
              <w:rPr>
                <w:rFonts w:ascii="宋体" w:hAnsi="宋体" w:eastAsia="仿宋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教学辅助</w:t>
            </w:r>
          </w:p>
        </w:tc>
        <w:tc>
          <w:tcPr>
            <w:tcW w:w="61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86AFE9">
            <w:pPr>
              <w:widowControl/>
              <w:jc w:val="left"/>
              <w:textAlignment w:val="center"/>
              <w:rPr>
                <w:rFonts w:hint="eastAsia" w:ascii="仿宋_GB2312" w:hAnsi="宋体" w:eastAsia="仿宋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宋体" w:eastAsia="仿宋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0302政治学、0305马克思主义理论</w:t>
            </w:r>
          </w:p>
          <w:p w14:paraId="60C24561">
            <w:pPr>
              <w:widowControl/>
              <w:jc w:val="left"/>
              <w:textAlignment w:val="center"/>
              <w:rPr>
                <w:rFonts w:ascii="仿宋_GB2312" w:hAnsi="宋体" w:eastAsia="仿宋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宋体" w:eastAsia="仿宋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0701数学、0714统计学</w:t>
            </w:r>
          </w:p>
          <w:p w14:paraId="60FDECC3">
            <w:pPr>
              <w:widowControl/>
              <w:jc w:val="left"/>
              <w:textAlignment w:val="center"/>
              <w:rPr>
                <w:rFonts w:ascii="仿宋_GB2312" w:hAnsi="宋体" w:eastAsia="仿宋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宋体" w:eastAsia="仿宋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0401教育学、0402心理学</w:t>
            </w:r>
          </w:p>
          <w:p w14:paraId="4CF2AC52">
            <w:pPr>
              <w:widowControl/>
              <w:jc w:val="left"/>
              <w:textAlignment w:val="center"/>
              <w:rPr>
                <w:rFonts w:hint="eastAsia" w:ascii="仿宋_GB2312" w:hAnsi="宋体" w:eastAsia="仿宋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宋体" w:eastAsia="仿宋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0502外国语言文学、0551翻译</w:t>
            </w:r>
          </w:p>
          <w:p w14:paraId="74CF7C6C">
            <w:pPr>
              <w:widowControl/>
              <w:jc w:val="left"/>
              <w:textAlignment w:val="center"/>
              <w:rPr>
                <w:rFonts w:hint="eastAsia" w:ascii="仿宋_GB2312" w:hAnsi="宋体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0702物理学、0703化学、0812计算科学与技术</w:t>
            </w:r>
          </w:p>
          <w:p w14:paraId="6307F265">
            <w:pPr>
              <w:widowControl/>
              <w:jc w:val="left"/>
              <w:textAlignment w:val="center"/>
              <w:rPr>
                <w:rFonts w:hint="default" w:ascii="仿宋_GB2312" w:hAnsi="宋体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0705地理学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3545BD">
            <w:pPr>
              <w:widowControl/>
              <w:jc w:val="center"/>
              <w:textAlignment w:val="center"/>
              <w:rPr>
                <w:rFonts w:hint="eastAsia" w:ascii="宋体" w:hAnsi="宋体" w:eastAsia="仿宋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31E0C">
            <w:pPr>
              <w:widowControl/>
              <w:jc w:val="center"/>
              <w:textAlignment w:val="center"/>
              <w:rPr>
                <w:rFonts w:hint="default" w:ascii="宋体" w:hAnsi="宋体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岗位要求：</w:t>
            </w:r>
          </w:p>
          <w:p w14:paraId="186B6658">
            <w:pPr>
              <w:widowControl/>
              <w:jc w:val="center"/>
              <w:textAlignment w:val="center"/>
              <w:rPr>
                <w:rFonts w:hint="eastAsia" w:ascii="宋体" w:hAnsi="宋体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1.中共党员或中共预备党员</w:t>
            </w:r>
          </w:p>
          <w:p w14:paraId="798E5FA7">
            <w:pPr>
              <w:widowControl/>
              <w:jc w:val="center"/>
              <w:textAlignment w:val="center"/>
              <w:rPr>
                <w:rFonts w:hint="default" w:ascii="宋体" w:hAnsi="宋体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2.本科或研究生阶段担任过一学年及以上学生干部</w:t>
            </w:r>
          </w:p>
        </w:tc>
      </w:tr>
    </w:tbl>
    <w:p w14:paraId="17CC05E2">
      <w:pPr>
        <w:adjustRightInd w:val="0"/>
        <w:snapToGrid w:val="0"/>
        <w:spacing w:line="336" w:lineRule="auto"/>
        <w:ind w:right="640"/>
        <w:rPr>
          <w:rFonts w:ascii="仿宋_GB2312" w:hAnsi="宋体" w:eastAsia="仿宋" w:cs="宋体"/>
          <w:color w:val="000000"/>
          <w:kern w:val="0"/>
          <w:szCs w:val="21"/>
          <w:highlight w:val="none"/>
          <w:lang w:bidi="ar"/>
        </w:rPr>
      </w:pPr>
    </w:p>
    <w:p w14:paraId="73326C8B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367D6"/>
    <w:rsid w:val="0EA3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2025-07-03T10:18:00Z</dcterms:created>
  <dc:creator>四驱小蜗牛</dc:creator>
  <cp:lastModifiedBy>四驱小蜗牛</cp:lastModifiedBy>
  <dcterms:modified xsi:type="dcterms:W3CDTF">2025-07-03T10:18:38Z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7E30BB44C25749038806029447CDF677_11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