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381F">
      <w:pPr>
        <w:spacing w:line="560" w:lineRule="exact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附件2</w:t>
      </w:r>
    </w:p>
    <w:p w14:paraId="2777C9C8">
      <w:pPr>
        <w:rPr>
          <w:rFonts w:ascii="仿宋_GB2312" w:hAnsi="仿宋" w:eastAsia="仿宋_GB2312"/>
          <w:sz w:val="30"/>
          <w:szCs w:val="30"/>
        </w:rPr>
      </w:pPr>
    </w:p>
    <w:tbl>
      <w:tblPr>
        <w:tblStyle w:val="2"/>
        <w:tblW w:w="9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40"/>
        <w:gridCol w:w="860"/>
        <w:gridCol w:w="1800"/>
        <w:gridCol w:w="1780"/>
        <w:gridCol w:w="1880"/>
      </w:tblGrid>
      <w:tr w14:paraId="790B9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1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836D7A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新宋体" w:eastAsia="方正小标宋简体" w:cs="宋体"/>
                <w:kern w:val="0"/>
                <w:sz w:val="44"/>
                <w:szCs w:val="44"/>
              </w:rPr>
              <w:t>单位同意报考证明</w:t>
            </w:r>
          </w:p>
        </w:tc>
      </w:tr>
      <w:tr w14:paraId="5263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7A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C4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07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3F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3B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F7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报考学科</w:t>
            </w:r>
          </w:p>
        </w:tc>
      </w:tr>
      <w:tr w14:paraId="3E6E8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89C2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DF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4A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B1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E8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0E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7245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E243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29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49F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0201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D9A4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9D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现工作单位名称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C6F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单位性质</w:t>
            </w:r>
          </w:p>
        </w:tc>
      </w:tr>
      <w:tr w14:paraId="591BC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DAAE5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18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35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2799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92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E2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该同志为本单位（□在职，□在编）工作人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员，经研究，同意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同志参加杭州市上附外国语学校（民办）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2025年7月公开招聘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优秀教育人才。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特此证明。           </w:t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                   单位（公章）：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                              年  月  日</w:t>
            </w:r>
          </w:p>
        </w:tc>
      </w:tr>
    </w:tbl>
    <w:p w14:paraId="40BB84E7"/>
    <w:p w14:paraId="386BD97D">
      <w:pPr>
        <w:rPr>
          <w:rFonts w:ascii="仿宋_GB2312" w:hAnsi="仿宋" w:eastAsia="仿宋_GB2312"/>
          <w:sz w:val="30"/>
          <w:szCs w:val="30"/>
        </w:rPr>
      </w:pPr>
    </w:p>
    <w:p w14:paraId="11C81D2E">
      <w:bookmarkStart w:id="0" w:name="_GoBack"/>
      <w:bookmarkEnd w:id="0"/>
    </w:p>
    <w:sectPr>
      <w:pgSz w:w="11906" w:h="16838"/>
      <w:pgMar w:top="1418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2025-07-11T07:09:59Z</dcterms:created>
  <dc:creator>admin</dc:creator>
  <cp:lastModifiedBy>李卓然</cp:lastModifiedBy>
  <dcterms:modified xsi:type="dcterms:W3CDTF">2025-07-11T07:22:01Z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eyJoZGlkIjoiZDE0MTNiOGE4ZWY2M2Y3OWIyOGMxNjU5YTUwNzhlMWIiLCJ1c2VySWQiOiIxNjEzNjYwNTEwIn0=</vt:lpwstr>
  </property>
  <property fmtid="{D5CDD505-2E9C-101B-9397-08002B2CF9AE}" pid="4" name="ICV">
    <vt:lpwstr>B854538F09114AB687374A10497BBC8B_12</vt:lpwstr>
  </property>
</Properties>
</file>