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0A4F4">
      <w:pPr>
        <w:spacing w:line="360" w:lineRule="auto"/>
        <w:ind w:firstLine="321" w:firstLineChars="100"/>
        <w:rPr>
          <w:rFonts w:ascii="方正仿宋_GBK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方正仿宋_GBK"/>
          <w:b/>
          <w:bCs/>
          <w:sz w:val="32"/>
          <w:szCs w:val="32"/>
        </w:rPr>
        <w:t>附件1</w:t>
      </w:r>
    </w:p>
    <w:p w14:paraId="56AA99A9">
      <w:pPr>
        <w:spacing w:line="360" w:lineRule="auto"/>
        <w:ind w:firstLine="880" w:firstLineChars="200"/>
        <w:jc w:val="center"/>
        <w:rPr>
          <w:b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南京市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梅山第二中学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2025年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公开招聘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编外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教师岗位信息表</w:t>
      </w:r>
    </w:p>
    <w:p w14:paraId="590F5B9C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tbl>
      <w:tblPr>
        <w:tblStyle w:val="6"/>
        <w:tblW w:w="13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154"/>
        <w:gridCol w:w="1436"/>
        <w:gridCol w:w="1508"/>
        <w:gridCol w:w="1997"/>
        <w:gridCol w:w="1205"/>
        <w:gridCol w:w="1464"/>
        <w:gridCol w:w="1440"/>
        <w:gridCol w:w="1976"/>
      </w:tblGrid>
      <w:tr w14:paraId="2EC36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64" w:hRule="atLeast"/>
        </w:trPr>
        <w:tc>
          <w:tcPr>
            <w:tcW w:w="1438" w:type="dxa"/>
            <w:vMerge w:val="restart"/>
            <w:vAlign w:val="center"/>
          </w:tcPr>
          <w:p w14:paraId="4B76CAEF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岗位</w:t>
            </w:r>
          </w:p>
          <w:p w14:paraId="181BAF8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  <w:p w14:paraId="0E9B427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54" w:type="dxa"/>
            <w:vMerge w:val="restart"/>
            <w:vAlign w:val="center"/>
          </w:tcPr>
          <w:p w14:paraId="5BBC012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</w:t>
            </w:r>
          </w:p>
          <w:p w14:paraId="31587E6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  <w:p w14:paraId="26924F7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36" w:type="dxa"/>
            <w:vMerge w:val="restart"/>
            <w:vAlign w:val="center"/>
          </w:tcPr>
          <w:p w14:paraId="7B8D1BB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</w:t>
            </w:r>
          </w:p>
          <w:p w14:paraId="1F3D1F8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比例</w:t>
            </w:r>
          </w:p>
          <w:p w14:paraId="454BFEE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710" w:type="dxa"/>
            <w:gridSpan w:val="3"/>
            <w:vAlign w:val="center"/>
          </w:tcPr>
          <w:p w14:paraId="55210FD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招聘条件</w:t>
            </w:r>
          </w:p>
        </w:tc>
        <w:tc>
          <w:tcPr>
            <w:tcW w:w="1464" w:type="dxa"/>
            <w:vMerge w:val="restart"/>
            <w:vAlign w:val="center"/>
          </w:tcPr>
          <w:p w14:paraId="260D02C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其他</w:t>
            </w:r>
          </w:p>
          <w:p w14:paraId="296D28A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要求</w:t>
            </w:r>
          </w:p>
        </w:tc>
        <w:tc>
          <w:tcPr>
            <w:tcW w:w="1440" w:type="dxa"/>
            <w:vMerge w:val="restart"/>
            <w:vAlign w:val="center"/>
          </w:tcPr>
          <w:p w14:paraId="30C3A34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用人</w:t>
            </w:r>
          </w:p>
          <w:p w14:paraId="1949603C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方式</w:t>
            </w:r>
          </w:p>
        </w:tc>
        <w:tc>
          <w:tcPr>
            <w:tcW w:w="1976" w:type="dxa"/>
            <w:vMerge w:val="restart"/>
            <w:vAlign w:val="center"/>
          </w:tcPr>
          <w:p w14:paraId="3C5539B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政策咨询电话</w:t>
            </w:r>
          </w:p>
        </w:tc>
      </w:tr>
      <w:tr w14:paraId="0C454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438" w:type="dxa"/>
            <w:vMerge w:val="continue"/>
            <w:vAlign w:val="top"/>
          </w:tcPr>
          <w:p w14:paraId="1D543BD4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54" w:type="dxa"/>
            <w:vMerge w:val="continue"/>
            <w:vAlign w:val="top"/>
          </w:tcPr>
          <w:p w14:paraId="4395660A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36" w:type="dxa"/>
            <w:vMerge w:val="continue"/>
            <w:vAlign w:val="top"/>
          </w:tcPr>
          <w:p w14:paraId="54B2FA32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08" w:type="dxa"/>
            <w:vAlign w:val="center"/>
          </w:tcPr>
          <w:p w14:paraId="592974AC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1997" w:type="dxa"/>
            <w:vAlign w:val="center"/>
          </w:tcPr>
          <w:p w14:paraId="312559C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205" w:type="dxa"/>
            <w:vAlign w:val="center"/>
          </w:tcPr>
          <w:p w14:paraId="2D29CE7C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464" w:type="dxa"/>
            <w:vMerge w:val="continue"/>
            <w:vAlign w:val="center"/>
          </w:tcPr>
          <w:p w14:paraId="11D2BB4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440" w:type="dxa"/>
            <w:vMerge w:val="continue"/>
          </w:tcPr>
          <w:p w14:paraId="5BA224E1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976" w:type="dxa"/>
            <w:vMerge w:val="continue"/>
          </w:tcPr>
          <w:p w14:paraId="79723110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1E26F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438" w:type="dxa"/>
          </w:tcPr>
          <w:p w14:paraId="2C32E39F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初中语文</w:t>
            </w:r>
          </w:p>
        </w:tc>
        <w:tc>
          <w:tcPr>
            <w:tcW w:w="1154" w:type="dxa"/>
          </w:tcPr>
          <w:p w14:paraId="1987A77A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36" w:type="dxa"/>
          </w:tcPr>
          <w:p w14:paraId="71FA8B60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1:3</w:t>
            </w:r>
          </w:p>
        </w:tc>
        <w:tc>
          <w:tcPr>
            <w:tcW w:w="1508" w:type="dxa"/>
          </w:tcPr>
          <w:p w14:paraId="7906BAED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本科及以上</w:t>
            </w:r>
          </w:p>
        </w:tc>
        <w:tc>
          <w:tcPr>
            <w:tcW w:w="1997" w:type="dxa"/>
          </w:tcPr>
          <w:p w14:paraId="55F1553A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</w:rPr>
              <w:t>本科专业：汉语言文学（师范）</w:t>
            </w:r>
          </w:p>
          <w:p w14:paraId="33AE2B70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</w:rPr>
              <w:t>研究生专业：学科教学（语文）、课程与教学论（语文）、文艺学、语言学及应用语言学、汉语言文字学、中国古典文献学、中国古代文学、中国现当代文学</w:t>
            </w:r>
          </w:p>
        </w:tc>
        <w:tc>
          <w:tcPr>
            <w:tcW w:w="1205" w:type="dxa"/>
          </w:tcPr>
          <w:p w14:paraId="5947D1E1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40周岁以下（1984年7月31日以后出生）</w:t>
            </w:r>
          </w:p>
        </w:tc>
        <w:tc>
          <w:tcPr>
            <w:tcW w:w="1464" w:type="dxa"/>
          </w:tcPr>
          <w:p w14:paraId="5225ABC1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具</w:t>
            </w:r>
            <w:r>
              <w:rPr>
                <w:rFonts w:hint="eastAsia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有相应学科教师资格证</w:t>
            </w:r>
            <w:r>
              <w:rPr>
                <w:rFonts w:hint="eastAsia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书</w:t>
            </w:r>
            <w:r>
              <w:rPr>
                <w:rFonts w:hint="eastAsia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；</w:t>
            </w:r>
            <w:r>
              <w:rPr>
                <w:rFonts w:hint="eastAsia"/>
                <w:b/>
                <w:bCs/>
                <w:sz w:val="28"/>
                <w:szCs w:val="32"/>
              </w:rPr>
              <w:t>有</w:t>
            </w:r>
            <w:r>
              <w:rPr>
                <w:rFonts w:hint="eastAsia"/>
                <w:b/>
                <w:bCs/>
                <w:sz w:val="28"/>
                <w:szCs w:val="32"/>
                <w:lang w:val="en-US" w:eastAsia="zh-CN"/>
              </w:rPr>
              <w:t>初中语文教学</w:t>
            </w:r>
            <w:r>
              <w:rPr>
                <w:rFonts w:hint="eastAsia"/>
                <w:b/>
                <w:bCs/>
                <w:sz w:val="28"/>
                <w:szCs w:val="32"/>
              </w:rPr>
              <w:t>经验者优先。</w:t>
            </w:r>
          </w:p>
        </w:tc>
        <w:tc>
          <w:tcPr>
            <w:tcW w:w="1440" w:type="dxa"/>
            <w:vAlign w:val="center"/>
          </w:tcPr>
          <w:p w14:paraId="0A07AA3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编外</w:t>
            </w:r>
          </w:p>
        </w:tc>
        <w:tc>
          <w:tcPr>
            <w:tcW w:w="1976" w:type="dxa"/>
          </w:tcPr>
          <w:p w14:paraId="7BB8EF70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王老师15365171899</w:t>
            </w:r>
          </w:p>
        </w:tc>
      </w:tr>
      <w:tr w14:paraId="1D0DD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438" w:type="dxa"/>
          </w:tcPr>
          <w:p w14:paraId="1805FB52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初中生物</w:t>
            </w:r>
          </w:p>
        </w:tc>
        <w:tc>
          <w:tcPr>
            <w:tcW w:w="1154" w:type="dxa"/>
          </w:tcPr>
          <w:p w14:paraId="3396C4E7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36" w:type="dxa"/>
          </w:tcPr>
          <w:p w14:paraId="65107B9E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1:3</w:t>
            </w:r>
          </w:p>
        </w:tc>
        <w:tc>
          <w:tcPr>
            <w:tcW w:w="1508" w:type="dxa"/>
          </w:tcPr>
          <w:p w14:paraId="060521B6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本科及以上</w:t>
            </w:r>
          </w:p>
        </w:tc>
        <w:tc>
          <w:tcPr>
            <w:tcW w:w="1997" w:type="dxa"/>
          </w:tcPr>
          <w:p w14:paraId="6B938BD9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本科专业：生物科学（师范）、生物技术（师范）；研究生专业：植物学、动物学、生理学、微生物学、遗传学、细胞生物学、生物化学与分子生物学、生态学、学科教学（生物）、课程与教学论（生物）</w:t>
            </w:r>
          </w:p>
        </w:tc>
        <w:tc>
          <w:tcPr>
            <w:tcW w:w="1205" w:type="dxa"/>
          </w:tcPr>
          <w:p w14:paraId="0115BFD8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40周岁以下（1984年7月31日以后出生）</w:t>
            </w:r>
          </w:p>
        </w:tc>
        <w:tc>
          <w:tcPr>
            <w:tcW w:w="1464" w:type="dxa"/>
          </w:tcPr>
          <w:p w14:paraId="00B1BAC6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具</w:t>
            </w:r>
            <w:r>
              <w:rPr>
                <w:rFonts w:hint="eastAsia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有相应学科教师资格证</w:t>
            </w:r>
            <w:r>
              <w:rPr>
                <w:rFonts w:hint="eastAsia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书</w:t>
            </w:r>
            <w:r>
              <w:rPr>
                <w:rFonts w:hint="eastAsia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；</w:t>
            </w:r>
            <w:r>
              <w:rPr>
                <w:rFonts w:hint="eastAsia"/>
                <w:b/>
                <w:bCs/>
                <w:sz w:val="28"/>
                <w:szCs w:val="32"/>
              </w:rPr>
              <w:t>有</w:t>
            </w:r>
            <w:r>
              <w:rPr>
                <w:rFonts w:hint="eastAsia"/>
                <w:b/>
                <w:bCs/>
                <w:sz w:val="28"/>
                <w:szCs w:val="32"/>
                <w:lang w:val="en-US" w:eastAsia="zh-CN"/>
              </w:rPr>
              <w:t>初中生物教学</w:t>
            </w:r>
            <w:r>
              <w:rPr>
                <w:rFonts w:hint="eastAsia"/>
                <w:b/>
                <w:bCs/>
                <w:sz w:val="28"/>
                <w:szCs w:val="32"/>
              </w:rPr>
              <w:t>经验者优先。</w:t>
            </w:r>
          </w:p>
        </w:tc>
        <w:tc>
          <w:tcPr>
            <w:tcW w:w="1440" w:type="dxa"/>
            <w:vAlign w:val="center"/>
          </w:tcPr>
          <w:p w14:paraId="575CC11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编外</w:t>
            </w:r>
          </w:p>
        </w:tc>
        <w:tc>
          <w:tcPr>
            <w:tcW w:w="1976" w:type="dxa"/>
          </w:tcPr>
          <w:p w14:paraId="2E5C1B79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王老师15365171899</w:t>
            </w:r>
          </w:p>
        </w:tc>
      </w:tr>
    </w:tbl>
    <w:p w14:paraId="0431C81E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p w14:paraId="0ABB163B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p w14:paraId="5F14B80E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sectPr>
      <w:pgSz w:w="16838" w:h="11906" w:orient="landscape"/>
      <w:pgMar w:top="1587" w:right="2041" w:bottom="1587" w:left="1701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B29EA544-BF2C-4BE7-989F-5659F32BF7C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D373A04-EE0F-4AA6-984A-5EDE573DE92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854103"/>
    <w:rsid w:val="00927897"/>
    <w:rsid w:val="00A43226"/>
    <w:rsid w:val="00A64B41"/>
    <w:rsid w:val="00C04193"/>
    <w:rsid w:val="00C55052"/>
    <w:rsid w:val="00E05485"/>
    <w:rsid w:val="00E12B46"/>
    <w:rsid w:val="00E30DB6"/>
    <w:rsid w:val="02487165"/>
    <w:rsid w:val="028642E4"/>
    <w:rsid w:val="02B331AC"/>
    <w:rsid w:val="0466617C"/>
    <w:rsid w:val="0A2A6DC5"/>
    <w:rsid w:val="0F680DBF"/>
    <w:rsid w:val="119A2524"/>
    <w:rsid w:val="12274A70"/>
    <w:rsid w:val="12BC3F79"/>
    <w:rsid w:val="13953C6E"/>
    <w:rsid w:val="151B5234"/>
    <w:rsid w:val="15CE1DD3"/>
    <w:rsid w:val="162A4334"/>
    <w:rsid w:val="17400AAE"/>
    <w:rsid w:val="19037516"/>
    <w:rsid w:val="19BE215E"/>
    <w:rsid w:val="1E161B0C"/>
    <w:rsid w:val="1EA85B59"/>
    <w:rsid w:val="1FB9292F"/>
    <w:rsid w:val="1FC009DE"/>
    <w:rsid w:val="209D2ACD"/>
    <w:rsid w:val="24543D20"/>
    <w:rsid w:val="252B4B4C"/>
    <w:rsid w:val="29312005"/>
    <w:rsid w:val="2B47553D"/>
    <w:rsid w:val="2DCA6ECC"/>
    <w:rsid w:val="2F4A4656"/>
    <w:rsid w:val="3185644C"/>
    <w:rsid w:val="39100394"/>
    <w:rsid w:val="3BFB60E3"/>
    <w:rsid w:val="3DC83CE0"/>
    <w:rsid w:val="3ECB056B"/>
    <w:rsid w:val="41606695"/>
    <w:rsid w:val="41C012BC"/>
    <w:rsid w:val="42A258CA"/>
    <w:rsid w:val="42F276B6"/>
    <w:rsid w:val="434579A7"/>
    <w:rsid w:val="436903D2"/>
    <w:rsid w:val="48F46E19"/>
    <w:rsid w:val="4B165A7F"/>
    <w:rsid w:val="4C3300C3"/>
    <w:rsid w:val="5630509D"/>
    <w:rsid w:val="576F1DC6"/>
    <w:rsid w:val="59B11FCB"/>
    <w:rsid w:val="5AEE2593"/>
    <w:rsid w:val="5C4E28F2"/>
    <w:rsid w:val="5CE96DA5"/>
    <w:rsid w:val="5CEC327D"/>
    <w:rsid w:val="5DF118C0"/>
    <w:rsid w:val="60073129"/>
    <w:rsid w:val="64124E48"/>
    <w:rsid w:val="66016969"/>
    <w:rsid w:val="66486604"/>
    <w:rsid w:val="668A09CB"/>
    <w:rsid w:val="66AC6B93"/>
    <w:rsid w:val="66BD3174"/>
    <w:rsid w:val="66F145A6"/>
    <w:rsid w:val="677D5E3A"/>
    <w:rsid w:val="67876A0D"/>
    <w:rsid w:val="6CAD69DD"/>
    <w:rsid w:val="6EA2262A"/>
    <w:rsid w:val="73C63C5A"/>
    <w:rsid w:val="73F3713F"/>
    <w:rsid w:val="77BF249E"/>
    <w:rsid w:val="7B1A0DD3"/>
    <w:rsid w:val="7F32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356</Words>
  <Characters>393</Characters>
  <Lines>21</Lines>
  <Paragraphs>6</Paragraphs>
  <TotalTime>0</TotalTime>
  <ScaleCrop>false</ScaleCrop>
  <LinksUpToDate>false</LinksUpToDate>
  <CharactersWithSpaces>393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王小强</cp:lastModifiedBy>
  <cp:lastPrinted>2024-08-12T06:43:00Z</cp:lastPrinted>
  <dcterms:modified xsi:type="dcterms:W3CDTF">2025-07-18T08:57:37Z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DA4C0B5C110347A7B6055B3F868F8C62_13</vt:lpwstr>
  </property>
  <property fmtid="{D5CDD505-2E9C-101B-9397-08002B2CF9AE}" pid="4" name="KSOTemplateDocerSaveRecord">
    <vt:lpwstr>eyJoZGlkIjoiNzlkZDU1OWYzN2E1NmEyNmEwYzhjM2NkNzk5NjJmYzYiLCJ1c2VySWQiOiIxMDI2Njg1NzI5In0=</vt:lpwstr>
  </property>
</Properties>
</file>