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B7E6"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</w:t>
      </w:r>
    </w:p>
    <w:p w14:paraId="5C5319BF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 w14:paraId="143B40CC">
      <w:pPr>
        <w:pStyle w:val="7"/>
        <w:spacing w:beforeAutospacing="0" w:afterAutospacing="0"/>
        <w:rPr>
          <w:rFonts w:ascii="仿宋_GB2312" w:hAnsi="仿宋_GB2312" w:eastAsia="仿宋_GB2312" w:cs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海口市教育局：</w:t>
      </w:r>
    </w:p>
    <w:p w14:paraId="04B8F0B9">
      <w:pPr>
        <w:pStyle w:val="7"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兹有我单位______同志，身份证号：_______________，参加海口市北京师范大学海口附属学校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第三次考核招聘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教师工作人员考试。我单位同意其报考，并保证其如被录用，将配合有关单位办理其档案、党团、人事关系的移交手续。</w:t>
      </w:r>
    </w:p>
    <w:p w14:paraId="2E62D052">
      <w:pPr>
        <w:pStyle w:val="7"/>
        <w:spacing w:beforeAutospacing="0" w:afterAutospacing="0"/>
        <w:ind w:firstLine="800" w:firstLineChars="250"/>
        <w:rPr>
          <w:rFonts w:ascii="仿宋_GB2312" w:hAnsi="仿宋_GB2312" w:eastAsia="仿宋_GB2312" w:cs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6E13D05C">
      <w:pPr>
        <w:ind w:firstLine="4160" w:firstLineChars="13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jc w:val="right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tbl>
      <w:tblPr>
        <w:tblStyle w:val="9"/>
        <w:tblpPr w:leftFromText="180" w:rightFromText="180" w:vertAnchor="text" w:horzAnchor="page" w:tblpX="2235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</w:tcPr>
          <w:p w14:paraId="65090EEE">
            <w:pPr>
              <w:pStyle w:val="7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如属在编人员需经所在单位上级主管部门同意并盖章：</w:t>
            </w:r>
          </w:p>
        </w:tc>
      </w:tr>
      <w:tr w14:paraId="0431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</w:tcPr>
          <w:p w14:paraId="4AD20C1D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3F925E11">
            <w:pPr>
              <w:widowControl w:val="0"/>
              <w:ind w:firstLine="3840" w:firstLineChars="1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</w:p>
          <w:p w14:paraId="3665E441">
            <w:pPr>
              <w:widowControl w:val="0"/>
              <w:ind w:firstLine="3520" w:firstLineChars="11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08D77E9E">
            <w:pPr>
              <w:pStyle w:val="7"/>
              <w:widowControl/>
              <w:spacing w:beforeAutospacing="0" w:afterAutospacing="0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单位联系电话：</w:t>
            </w:r>
          </w:p>
          <w:p w14:paraId="1B6ACA38">
            <w:pPr>
              <w:pStyle w:val="7"/>
              <w:widowControl/>
              <w:spacing w:beforeAutospacing="0" w:afterAutospacing="0"/>
              <w:ind w:firstLine="5120" w:firstLineChars="16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 w14:paraId="0A722C1C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F7E6CC9-E36C-49A4-B2D9-7120F0D4ADA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37A276F-1241-477C-B0D4-C38E9004EA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293F21E8"/>
    <w:rsid w:val="2F7E5D1A"/>
    <w:rsid w:val="317E4255"/>
    <w:rsid w:val="33617A96"/>
    <w:rsid w:val="35FC399A"/>
    <w:rsid w:val="36D74065"/>
    <w:rsid w:val="3E1C3DCA"/>
    <w:rsid w:val="404B4DFB"/>
    <w:rsid w:val="41F60CF6"/>
    <w:rsid w:val="47EF15B1"/>
    <w:rsid w:val="4C8F6636"/>
    <w:rsid w:val="4D042487"/>
    <w:rsid w:val="4DDB45D0"/>
    <w:rsid w:val="551D0D63"/>
    <w:rsid w:val="5FA859DF"/>
    <w:rsid w:val="60920007"/>
    <w:rsid w:val="61D05228"/>
    <w:rsid w:val="638E5CCA"/>
    <w:rsid w:val="664D441E"/>
    <w:rsid w:val="7F264BB1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4536</Words>
  <Characters>4795</Characters>
  <Paragraphs>110</Paragraphs>
  <TotalTime>56</TotalTime>
  <ScaleCrop>false</ScaleCrop>
  <LinksUpToDate>false</LinksUpToDate>
  <CharactersWithSpaces>4864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2025-07-18T02:14:20Z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eyJoZGlkIjoiNTczYWU2YzAwZmNjMTgyYTEwNWNjYWNjNmI0MDQ2YTciLCJ1c2VySWQiOiIyMzg2MDY1NzAifQ==</vt:lpwstr>
  </property>
</Properties>
</file>