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524EF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</w:t>
      </w:r>
    </w:p>
    <w:p w14:paraId="27D5E7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吉水县2025年面向县外选调高中教师岗位表（共37名）</w:t>
      </w:r>
      <w:bookmarkEnd w:id="0"/>
    </w:p>
    <w:p w14:paraId="6CE3B5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tbl>
      <w:tblPr>
        <w:tblStyle w:val="6"/>
        <w:tblW w:w="13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1304"/>
        <w:gridCol w:w="1304"/>
        <w:gridCol w:w="1037"/>
        <w:gridCol w:w="1154"/>
        <w:gridCol w:w="936"/>
        <w:gridCol w:w="1064"/>
        <w:gridCol w:w="1101"/>
        <w:gridCol w:w="1524"/>
        <w:gridCol w:w="873"/>
        <w:gridCol w:w="906"/>
      </w:tblGrid>
      <w:tr w14:paraId="3704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20" w:type="dxa"/>
            <w:noWrap w:val="0"/>
            <w:vAlign w:val="center"/>
          </w:tcPr>
          <w:p w14:paraId="1686E4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1304" w:type="dxa"/>
            <w:noWrap w:val="0"/>
            <w:vAlign w:val="center"/>
          </w:tcPr>
          <w:p w14:paraId="3F6D34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62209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1037" w:type="dxa"/>
            <w:shd w:val="clear" w:color="auto" w:fill="auto"/>
            <w:noWrap w:val="0"/>
            <w:vAlign w:val="center"/>
          </w:tcPr>
          <w:p w14:paraId="3ED02E6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政治</w:t>
            </w:r>
          </w:p>
        </w:tc>
        <w:tc>
          <w:tcPr>
            <w:tcW w:w="1154" w:type="dxa"/>
            <w:shd w:val="clear" w:color="auto" w:fill="auto"/>
            <w:noWrap w:val="0"/>
            <w:vAlign w:val="center"/>
          </w:tcPr>
          <w:p w14:paraId="433A2B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地理</w:t>
            </w:r>
          </w:p>
        </w:tc>
        <w:tc>
          <w:tcPr>
            <w:tcW w:w="936" w:type="dxa"/>
            <w:shd w:val="clear" w:color="auto" w:fill="auto"/>
            <w:noWrap w:val="0"/>
            <w:vAlign w:val="center"/>
          </w:tcPr>
          <w:p w14:paraId="3D5983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物理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 w14:paraId="01E11E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生物</w:t>
            </w:r>
          </w:p>
        </w:tc>
        <w:tc>
          <w:tcPr>
            <w:tcW w:w="1101" w:type="dxa"/>
            <w:noWrap w:val="0"/>
            <w:vAlign w:val="center"/>
          </w:tcPr>
          <w:p w14:paraId="235320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化学</w:t>
            </w:r>
          </w:p>
        </w:tc>
        <w:tc>
          <w:tcPr>
            <w:tcW w:w="1524" w:type="dxa"/>
            <w:noWrap w:val="0"/>
            <w:vAlign w:val="center"/>
          </w:tcPr>
          <w:p w14:paraId="47D3B2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信息技术</w:t>
            </w:r>
          </w:p>
        </w:tc>
        <w:tc>
          <w:tcPr>
            <w:tcW w:w="873" w:type="dxa"/>
            <w:noWrap w:val="0"/>
            <w:vAlign w:val="center"/>
          </w:tcPr>
          <w:p w14:paraId="065554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会计</w:t>
            </w:r>
          </w:p>
        </w:tc>
        <w:tc>
          <w:tcPr>
            <w:tcW w:w="906" w:type="dxa"/>
            <w:noWrap w:val="0"/>
            <w:vAlign w:val="center"/>
          </w:tcPr>
          <w:p w14:paraId="5CEAA2B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小计</w:t>
            </w:r>
          </w:p>
        </w:tc>
      </w:tr>
      <w:tr w14:paraId="7D91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20" w:type="dxa"/>
            <w:noWrap w:val="0"/>
            <w:vAlign w:val="center"/>
          </w:tcPr>
          <w:p w14:paraId="07FDE3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城区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高中</w:t>
            </w:r>
          </w:p>
        </w:tc>
        <w:tc>
          <w:tcPr>
            <w:tcW w:w="1304" w:type="dxa"/>
            <w:noWrap w:val="0"/>
            <w:vAlign w:val="center"/>
          </w:tcPr>
          <w:p w14:paraId="3734222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04" w:type="dxa"/>
            <w:noWrap w:val="0"/>
            <w:vAlign w:val="center"/>
          </w:tcPr>
          <w:p w14:paraId="71B9A9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37" w:type="dxa"/>
            <w:noWrap w:val="0"/>
            <w:vAlign w:val="center"/>
          </w:tcPr>
          <w:p w14:paraId="0D9504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54" w:type="dxa"/>
            <w:noWrap w:val="0"/>
            <w:vAlign w:val="center"/>
          </w:tcPr>
          <w:p w14:paraId="70D690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36" w:type="dxa"/>
            <w:noWrap w:val="0"/>
            <w:vAlign w:val="center"/>
          </w:tcPr>
          <w:p w14:paraId="542F59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064" w:type="dxa"/>
            <w:noWrap w:val="0"/>
            <w:vAlign w:val="center"/>
          </w:tcPr>
          <w:p w14:paraId="4229BB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01" w:type="dxa"/>
            <w:noWrap w:val="0"/>
            <w:vAlign w:val="center"/>
          </w:tcPr>
          <w:p w14:paraId="188A96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24" w:type="dxa"/>
            <w:noWrap w:val="0"/>
            <w:vAlign w:val="center"/>
          </w:tcPr>
          <w:p w14:paraId="5FCBEB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0CA70D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06" w:type="dxa"/>
            <w:noWrap w:val="0"/>
            <w:vAlign w:val="center"/>
          </w:tcPr>
          <w:p w14:paraId="2B3A79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37</w:t>
            </w:r>
          </w:p>
        </w:tc>
      </w:tr>
    </w:tbl>
    <w:p w14:paraId="6BA43D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F14B9"/>
    <w:rsid w:val="11E825EC"/>
    <w:rsid w:val="678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2025-08-02T13:45:00Z</dcterms:created>
  <dc:creator>张文峰</dc:creator>
  <cp:lastModifiedBy>张文峰</cp:lastModifiedBy>
  <dcterms:modified xsi:type="dcterms:W3CDTF">2025-08-02T13:54:20Z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60AD717C9B444544918750114D7542D0_13</vt:lpwstr>
  </property>
  <property fmtid="{D5CDD505-2E9C-101B-9397-08002B2CF9AE}" pid="4" name="KSOTemplateDocerSaveRecord">
    <vt:lpwstr>eyJoZGlkIjoiODM3NmEzYTU5MTNiNWJkYjRhZWQ2OTM3NDQ1NTI2M2EiLCJ1c2VySWQiOiIzMDYwODgyMjMifQ==</vt:lpwstr>
  </property>
</Properties>
</file>