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98140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457"/>
        <w:gridCol w:w="883"/>
        <w:gridCol w:w="2647"/>
        <w:gridCol w:w="1885"/>
        <w:gridCol w:w="3090"/>
        <w:gridCol w:w="2938"/>
      </w:tblGrid>
      <w:tr w14:paraId="240E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8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成都市七中育才附属小学东湖分校（校区）招聘员额教师岗位一览表</w:t>
            </w:r>
          </w:p>
        </w:tc>
      </w:tr>
      <w:tr w14:paraId="3C16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B99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B31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BE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BD5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0D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F6F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DED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C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7431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92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C2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A5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4FB5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99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67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小学语文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D2C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普通高等教育大学及以上学历，并取得相应学位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EAF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3A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51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</w:tr>
      <w:tr w14:paraId="62586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AF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B01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小学数学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800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具有普通高等教育大学及以上学历，并取得相应学位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91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CF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90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7A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8E5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C30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小学科学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192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普通高等教育大学及以上学历，并取得相应学位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62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74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D6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C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674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DE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</w:t>
            </w:r>
          </w:p>
          <w:p w14:paraId="4826458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体育与健康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023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普通高等教育大学及以上学历，并取得相应学位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68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27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BB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D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D60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59CAE5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F43277E"/>
    <w:sectPr>
      <w:pgSz w:w="16838" w:h="13039" w:orient="landscape"/>
      <w:pgMar w:top="1803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6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2025-08-01T02:54:52Z</dcterms:created>
  <dc:creator>王木木</dc:creator>
  <cp:lastModifiedBy>花生</cp:lastModifiedBy>
  <dcterms:modified xsi:type="dcterms:W3CDTF">2025-08-01T02:55:58Z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eyJoZGlkIjoiMGRiOWIyN2I0MjY0OGU2M2FiMjVlZTI3ZWNjM2FhZmMiLCJ1c2VySWQiOiI0MTM2MDk0NTEifQ==</vt:lpwstr>
  </property>
  <property fmtid="{D5CDD505-2E9C-101B-9397-08002B2CF9AE}" pid="4" name="ICV">
    <vt:lpwstr>2354FDF8022F423C858DC7357A60BE73_12</vt:lpwstr>
  </property>
</Properties>
</file>