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23B8">
      <w:pPr>
        <w:spacing w:line="540" w:lineRule="exact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8" w:name="_GoBack"/>
      <w:bookmarkEnd w:id="8"/>
    </w:p>
    <w:p w14:paraId="355CE16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琼台师范学院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考核招聘</w:t>
      </w:r>
      <w:r>
        <w:rPr>
          <w:rFonts w:hint="eastAsia" w:ascii="黑体" w:hAnsi="黑体" w:eastAsia="黑体"/>
          <w:sz w:val="36"/>
          <w:szCs w:val="36"/>
        </w:rPr>
        <w:t>高层次人才报名表</w:t>
      </w:r>
    </w:p>
    <w:p w14:paraId="5E4029BA"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</w:t>
      </w:r>
      <w:r>
        <w:rPr>
          <w:rFonts w:hint="eastAsia"/>
          <w:color w:val="0000FF"/>
          <w:szCs w:val="21"/>
          <w:lang w:val="en-US" w:eastAsia="zh-CN"/>
        </w:rPr>
        <w:t>5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3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203"/>
        <w:gridCol w:w="699"/>
        <w:gridCol w:w="1082"/>
        <w:gridCol w:w="19"/>
        <w:gridCol w:w="690"/>
        <w:gridCol w:w="570"/>
        <w:gridCol w:w="422"/>
        <w:gridCol w:w="778"/>
        <w:gridCol w:w="928"/>
      </w:tblGrid>
      <w:tr w14:paraId="0CCB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8DEB7E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 w14:paraId="1698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124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AB549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D23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{81683140-0463-4c43-9ebf-b2f473a2cdb9}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5DB748D7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C65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26B85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9A911F7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14:paraId="5826E624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14:paraId="09B83028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14:paraId="77B48FC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14:paraId="67F8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8E4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FD382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CB852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FB9C0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ECDE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{7de4ca60-2b65-463b-8bcc-4fe435cb4b3d}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gridSpan w:val="2"/>
                <w:vMerge w:val="restart"/>
                <w:tcBorders>
                  <w:top w:val="single" w:color="auto" w:sz="6" w:space="0"/>
                  <w:left w:val="single" w:color="auto" w:sz="6" w:space="0"/>
                  <w:right w:val="single" w:color="auto" w:sz="6" w:space="0"/>
                </w:tcBorders>
                <w:vAlign w:val="center"/>
              </w:tcPr>
              <w:p w14:paraId="55AF8FAE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31A7D24">
            <w:pPr>
              <w:jc w:val="center"/>
              <w:rPr>
                <w:sz w:val="24"/>
              </w:rPr>
            </w:pPr>
          </w:p>
        </w:tc>
      </w:tr>
      <w:tr w14:paraId="544C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E1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35A80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</w:t>
            </w:r>
          </w:p>
        </w:tc>
        <w:tc>
          <w:tcPr>
            <w:tcW w:w="90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4073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C80CE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8E12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55D68">
            <w:pPr>
              <w:jc w:val="right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E659FC8">
            <w:pPr>
              <w:jc w:val="center"/>
              <w:rPr>
                <w:sz w:val="24"/>
              </w:rPr>
            </w:pPr>
          </w:p>
        </w:tc>
      </w:tr>
      <w:tr w14:paraId="5D18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F58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{a4c6f0d1-e9f1-4905-b07a-e1ade40a78e7}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5AD5362A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BC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5DA15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721CD3C">
            <w:pPr>
              <w:jc w:val="center"/>
              <w:rPr>
                <w:sz w:val="24"/>
              </w:rPr>
            </w:pPr>
          </w:p>
        </w:tc>
      </w:tr>
      <w:tr w14:paraId="37F0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707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F5938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博士研究生/博士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4374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3C612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5</w:t>
            </w:r>
            <w:r>
              <w:rPr>
                <w:color w:val="0000FF"/>
                <w:sz w:val="24"/>
              </w:rPr>
              <w:t>06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A020A2D">
            <w:pPr>
              <w:jc w:val="center"/>
              <w:rPr>
                <w:sz w:val="24"/>
              </w:rPr>
            </w:pPr>
          </w:p>
        </w:tc>
      </w:tr>
      <w:tr w14:paraId="2594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C1CC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资格</w:t>
            </w:r>
          </w:p>
          <w:p w14:paraId="1F981F7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3C27F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副教授201612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3970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职务</w:t>
            </w:r>
          </w:p>
          <w:p w14:paraId="5E07A7C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E944C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副教授(七级)</w:t>
            </w:r>
          </w:p>
          <w:p w14:paraId="51B4A567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201703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0A4EE0">
            <w:pPr>
              <w:jc w:val="center"/>
              <w:rPr>
                <w:sz w:val="24"/>
              </w:rPr>
            </w:pPr>
          </w:p>
        </w:tc>
      </w:tr>
      <w:tr w14:paraId="7A16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3635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D4839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E32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4518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应聘意向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A00A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XX学院  XX岗位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19A5F1"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 w14:paraId="1412E51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{b932e606-c5f2-45ab-abd8-5aea3e624caf}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706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 w14:paraId="2BE23A8E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</w:tr>
      <w:tr w14:paraId="3D28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26A0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  <w:p w14:paraId="026E75A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(海南</w:t>
            </w:r>
            <w:r>
              <w:rPr>
                <w:sz w:val="24"/>
              </w:rPr>
              <w:t>省</w:t>
            </w:r>
            <w:r>
              <w:rPr>
                <w:rFonts w:hint="eastAsia"/>
                <w:sz w:val="24"/>
              </w:rPr>
              <w:t>2020)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F8C8D">
            <w:pPr>
              <w:spacing w:line="280" w:lineRule="exact"/>
              <w:jc w:val="left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十、教育和科研领域专业和社会认可标准。（五）9. 取得相关专业博士学位者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6F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A31D2A"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{d2e9b848-2cb5-4add-aeaa-d7c7c8a092a6}"/>
                </w:placeholder>
                <w:showingPlcHdr/>
                <w:dropDownList>
                  <w:listItem w:displayText="选择一项。" w:value="选择一项。"/>
                  <w:listItem w:displayText="A类人才" w:value="A类人才"/>
                  <w:listItem w:displayText="B类人才" w:value="B类人才"/>
                  <w:listItem w:displayText="C类人才" w:value="C类人才"/>
                  <w:listItem w:displayText="D类人才" w:value="D类人才"/>
                  <w:listItem w:displayText="E类人才" w:value="E类人才"/>
                </w:dropDownList>
              </w:sdtPr>
              <w:sdtEndPr>
                <w:rPr>
                  <w:color w:val="0000FF"/>
                  <w:sz w:val="24"/>
                </w:rPr>
              </w:sdtEndPr>
              <w:sdtContent>
                <w:r>
                  <w:rPr>
                    <w:color w:val="808080"/>
                  </w:rPr>
                  <w:t>请选择</w:t>
                </w:r>
              </w:sdtContent>
            </w:sdt>
          </w:p>
        </w:tc>
      </w:tr>
      <w:tr w14:paraId="302B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C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561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27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AAB42F">
            <w:pPr>
              <w:jc w:val="center"/>
              <w:rPr>
                <w:sz w:val="24"/>
              </w:rPr>
            </w:pPr>
          </w:p>
        </w:tc>
      </w:tr>
      <w:tr w14:paraId="13FAE2B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DB8B2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270C8B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3130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D06E99">
            <w:pPr>
              <w:jc w:val="center"/>
              <w:rPr>
                <w:sz w:val="24"/>
              </w:rPr>
            </w:pPr>
          </w:p>
        </w:tc>
      </w:tr>
      <w:tr w14:paraId="2B9B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AAC82B"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 w14:paraId="0FD8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5F1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8F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F17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A9E0F"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2FA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14:paraId="75DF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9B30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95AD7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B011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8FA68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本科/学士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5697BC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7EA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0E64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8323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D8E8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91A6E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硕研/硕士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7E808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172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A36D3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</w:t>
            </w:r>
            <w:r>
              <w:rPr>
                <w:color w:val="0000FF"/>
                <w:sz w:val="24"/>
              </w:rPr>
              <w:t>7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6A8E8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F52D6E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F05322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博研/博士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152F4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41C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AA1C99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 w14:paraId="1E16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7A21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641B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5DC0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FB69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0E4A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 w14:paraId="319F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A534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F467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952D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79D17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CFB87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5DD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EAB6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57C5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B6A2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63E12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7BCAD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7DF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7AB37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D44E7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DC84CE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188BA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1EE84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913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575D47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★家庭情况（配偶、子女</w:t>
            </w:r>
            <w:r>
              <w:rPr>
                <w:rFonts w:hint="eastAsia" w:ascii="黑体" w:eastAsia="黑体"/>
                <w:sz w:val="24"/>
                <w:lang w:eastAsia="zh-CN"/>
              </w:rPr>
              <w:t>、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父母</w:t>
            </w:r>
            <w:r>
              <w:rPr>
                <w:rFonts w:hint="eastAsia" w:ascii="黑体" w:eastAsia="黑体"/>
                <w:sz w:val="24"/>
              </w:rPr>
              <w:t>等成员的情况）</w:t>
            </w:r>
          </w:p>
        </w:tc>
      </w:tr>
      <w:tr w14:paraId="4866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F4A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84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D01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5AA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5E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14:paraId="0D7A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C5945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E40F9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8751B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2E4ED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B9CD58">
            <w:pPr>
              <w:jc w:val="center"/>
              <w:rPr>
                <w:sz w:val="24"/>
              </w:rPr>
            </w:pPr>
          </w:p>
        </w:tc>
      </w:tr>
      <w:tr w14:paraId="61FA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F663E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1098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2F370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A8E3A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A65150">
            <w:pPr>
              <w:jc w:val="center"/>
              <w:rPr>
                <w:sz w:val="24"/>
              </w:rPr>
            </w:pPr>
          </w:p>
        </w:tc>
      </w:tr>
      <w:tr w14:paraId="6030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0F924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F43D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6CA0E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8B139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121C9C">
            <w:pPr>
              <w:jc w:val="center"/>
              <w:rPr>
                <w:sz w:val="24"/>
              </w:rPr>
            </w:pPr>
          </w:p>
        </w:tc>
      </w:tr>
      <w:tr w14:paraId="5526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F9380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注：如无工作单位的，应填写现就读学校或现居住地点。</w:t>
            </w:r>
          </w:p>
        </w:tc>
      </w:tr>
      <w:tr w14:paraId="3E7A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1A5504"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b/>
                <w:color w:val="0000FF"/>
                <w:spacing w:val="20"/>
              </w:rPr>
              <w:t>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5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年，则起算日期为20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20</w:t>
            </w:r>
            <w:r>
              <w:rPr>
                <w:rFonts w:hint="eastAsia"/>
                <w:b/>
                <w:color w:val="0000FF"/>
                <w:spacing w:val="20"/>
              </w:rPr>
              <w:t>年1月1日。</w:t>
            </w:r>
          </w:p>
        </w:tc>
      </w:tr>
      <w:tr w14:paraId="7C2F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9A5EC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 w14:paraId="3F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79D7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项目名称(</w:t>
            </w:r>
            <w:r>
              <w:rPr>
                <w:sz w:val="24"/>
              </w:rPr>
              <w:t>批准号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B38E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项目资助类别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8C4F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下达时间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FD49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A6FD0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 w14:paraId="6048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621CDB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68F96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AED6C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BD80E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593E55">
            <w:pPr>
              <w:spacing w:line="280" w:lineRule="exact"/>
              <w:rPr>
                <w:sz w:val="24"/>
              </w:rPr>
            </w:pPr>
          </w:p>
        </w:tc>
      </w:tr>
      <w:tr w14:paraId="2B28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59335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B8A6E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070C7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6EE9D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E4B1D4">
            <w:pPr>
              <w:spacing w:line="280" w:lineRule="exact"/>
              <w:rPr>
                <w:sz w:val="24"/>
              </w:rPr>
            </w:pPr>
          </w:p>
        </w:tc>
      </w:tr>
      <w:tr w14:paraId="405A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BD50127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1F11D6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C49AD3B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5D81540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86DAD6">
            <w:pPr>
              <w:spacing w:line="280" w:lineRule="exact"/>
              <w:rPr>
                <w:sz w:val="24"/>
              </w:rPr>
            </w:pPr>
          </w:p>
        </w:tc>
      </w:tr>
      <w:tr w14:paraId="5D61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86C8AD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4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4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项.</w:t>
            </w:r>
          </w:p>
        </w:tc>
      </w:tr>
      <w:tr w14:paraId="23CB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54C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A289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5E94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8D42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D4A157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专利类别</w:t>
            </w:r>
          </w:p>
        </w:tc>
      </w:tr>
      <w:tr w14:paraId="256A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BFA93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7ECEB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A60F9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20FDE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25E85A">
            <w:pPr>
              <w:spacing w:line="280" w:lineRule="exact"/>
              <w:rPr>
                <w:sz w:val="24"/>
              </w:rPr>
            </w:pPr>
          </w:p>
        </w:tc>
      </w:tr>
      <w:tr w14:paraId="43A6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D2166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DDB47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C95BF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BA769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0261E3">
            <w:pPr>
              <w:spacing w:line="280" w:lineRule="exact"/>
              <w:rPr>
                <w:sz w:val="24"/>
              </w:rPr>
            </w:pPr>
          </w:p>
        </w:tc>
      </w:tr>
      <w:tr w14:paraId="1086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CC09BA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C5881C6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4C708D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BA62A5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1C64E6">
            <w:pPr>
              <w:spacing w:line="280" w:lineRule="exact"/>
              <w:rPr>
                <w:sz w:val="24"/>
              </w:rPr>
            </w:pPr>
          </w:p>
        </w:tc>
      </w:tr>
      <w:tr w14:paraId="240E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DAB1B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部.</w:t>
            </w:r>
          </w:p>
        </w:tc>
      </w:tr>
      <w:tr w14:paraId="4984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3593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E7E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1E36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9ED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84D0A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7A29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938B6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78798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4D91F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D700B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847A7B">
            <w:pPr>
              <w:spacing w:line="280" w:lineRule="exact"/>
              <w:rPr>
                <w:sz w:val="24"/>
              </w:rPr>
            </w:pPr>
          </w:p>
        </w:tc>
      </w:tr>
      <w:tr w14:paraId="7B5D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E9D4D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95E79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2AD17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2172B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F4DF32">
            <w:pPr>
              <w:spacing w:line="280" w:lineRule="exact"/>
              <w:rPr>
                <w:sz w:val="24"/>
              </w:rPr>
            </w:pPr>
          </w:p>
        </w:tc>
      </w:tr>
      <w:tr w14:paraId="075F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485E6A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668950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8908F05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B6D55AD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6C3C05">
            <w:pPr>
              <w:spacing w:line="280" w:lineRule="exact"/>
              <w:rPr>
                <w:sz w:val="24"/>
              </w:rPr>
            </w:pPr>
          </w:p>
        </w:tc>
      </w:tr>
      <w:tr w14:paraId="0472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B25AA3">
            <w:pPr>
              <w:spacing w:line="280" w:lineRule="exact"/>
              <w:rPr>
                <w:sz w:val="24"/>
              </w:rPr>
            </w:pPr>
            <w:bookmarkStart w:id="5" w:name="OLE_LINK9"/>
            <w:bookmarkStart w:id="6" w:name="OLE_LINK10"/>
            <w:r>
              <w:rPr>
                <w:rFonts w:hint="eastAsia"/>
                <w:b/>
                <w:sz w:val="24"/>
              </w:rPr>
              <w:t>学术论文：</w:t>
            </w:r>
            <w:bookmarkEnd w:id="5"/>
            <w:bookmarkEnd w:id="6"/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bookmarkStart w:id="7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7"/>
            <w:r>
              <w:rPr>
                <w:rFonts w:hint="eastAsia"/>
                <w:sz w:val="24"/>
              </w:rPr>
              <w:t>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  <w:r>
              <w:rPr>
                <w:sz w:val="24"/>
              </w:rPr>
              <w:t xml:space="preserve"> </w:t>
            </w:r>
          </w:p>
        </w:tc>
      </w:tr>
      <w:tr w14:paraId="0D75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A978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903C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11E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BAF3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521D8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A48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7915A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2E8480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90143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08905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9495BD">
            <w:pPr>
              <w:spacing w:line="280" w:lineRule="exact"/>
              <w:rPr>
                <w:sz w:val="24"/>
              </w:rPr>
            </w:pPr>
          </w:p>
        </w:tc>
      </w:tr>
      <w:tr w14:paraId="5131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26A22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6339D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2C4A3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0B255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4085C9">
            <w:pPr>
              <w:spacing w:line="280" w:lineRule="exact"/>
              <w:rPr>
                <w:sz w:val="24"/>
              </w:rPr>
            </w:pPr>
          </w:p>
        </w:tc>
      </w:tr>
      <w:tr w14:paraId="40E3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68B8D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957D6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4A910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2D5E7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C12565">
            <w:pPr>
              <w:spacing w:line="280" w:lineRule="exact"/>
              <w:rPr>
                <w:sz w:val="24"/>
              </w:rPr>
            </w:pPr>
          </w:p>
        </w:tc>
      </w:tr>
      <w:tr w14:paraId="347C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F3FB5C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学术论文：非第一作者发表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</w:p>
        </w:tc>
      </w:tr>
      <w:tr w14:paraId="1044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418B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2216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FD14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C46C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653B2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71C8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371DA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B0CC8A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1220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9C535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F36188">
            <w:pPr>
              <w:spacing w:line="280" w:lineRule="exact"/>
              <w:rPr>
                <w:sz w:val="24"/>
              </w:rPr>
            </w:pPr>
          </w:p>
        </w:tc>
      </w:tr>
      <w:tr w14:paraId="69D6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D354C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A6D08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C5D046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77BFD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E3C84A">
            <w:pPr>
              <w:spacing w:line="280" w:lineRule="exact"/>
              <w:rPr>
                <w:sz w:val="24"/>
              </w:rPr>
            </w:pPr>
          </w:p>
        </w:tc>
      </w:tr>
      <w:tr w14:paraId="003F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79A49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92455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94383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909EA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842D3A">
            <w:pPr>
              <w:spacing w:line="280" w:lineRule="exact"/>
              <w:rPr>
                <w:sz w:val="24"/>
              </w:rPr>
            </w:pPr>
          </w:p>
        </w:tc>
      </w:tr>
      <w:tr w14:paraId="1649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4E34E5">
            <w:pPr>
              <w:spacing w:line="280" w:lineRule="exact"/>
              <w:rPr>
                <w:b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</w:p>
          <w:p w14:paraId="7C5F0891"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>☆ 收录类型、通讯作者、共同第一或共同通讯、中科院JCR大类分区情况请在“备注”中注明.</w:t>
            </w:r>
          </w:p>
        </w:tc>
      </w:tr>
      <w:tr w14:paraId="2871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7A66E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 w14:paraId="3B40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DC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奖项/成果/荣誉名称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804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评审单位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257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C74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A39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23E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50F75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42C75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BB3F1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F4A7C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AD8163">
            <w:pPr>
              <w:rPr>
                <w:sz w:val="24"/>
              </w:rPr>
            </w:pPr>
          </w:p>
        </w:tc>
      </w:tr>
      <w:tr w14:paraId="668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5170532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B6F1D71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CF152A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2C6FBB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2FCCA4">
            <w:pPr>
              <w:rPr>
                <w:sz w:val="24"/>
              </w:rPr>
            </w:pPr>
          </w:p>
        </w:tc>
      </w:tr>
      <w:tr w14:paraId="0490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1909639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 w14:paraId="585C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5056DE">
            <w:pPr>
              <w:rPr>
                <w:sz w:val="24"/>
              </w:rPr>
            </w:pPr>
          </w:p>
        </w:tc>
      </w:tr>
      <w:tr w14:paraId="42353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BE3D05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 w14:paraId="1671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9282A3">
            <w:pPr>
              <w:rPr>
                <w:sz w:val="24"/>
              </w:rPr>
            </w:pPr>
          </w:p>
        </w:tc>
      </w:tr>
      <w:tr w14:paraId="169F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DC7AAF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 w14:paraId="5CD9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9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021FA80">
            <w:pPr>
              <w:rPr>
                <w:rFonts w:ascii="黑体" w:eastAsia="黑体"/>
                <w:sz w:val="24"/>
              </w:rPr>
            </w:pPr>
          </w:p>
        </w:tc>
      </w:tr>
      <w:tr w14:paraId="4A35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3A6DB4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 w14:paraId="53AC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9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88C145">
            <w:pPr>
              <w:rPr>
                <w:sz w:val="24"/>
              </w:rPr>
            </w:pPr>
          </w:p>
        </w:tc>
      </w:tr>
      <w:tr w14:paraId="2CD0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12E0BC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现职称评审科研业绩成果：</w:t>
            </w:r>
          </w:p>
        </w:tc>
      </w:tr>
      <w:tr w14:paraId="16DF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F5235C">
            <w:pPr>
              <w:rPr>
                <w:rFonts w:hint="eastAsia" w:ascii="黑体" w:eastAsia="黑体"/>
                <w:sz w:val="24"/>
              </w:rPr>
            </w:pPr>
          </w:p>
          <w:p w14:paraId="5923CAAE">
            <w:pPr>
              <w:pStyle w:val="2"/>
              <w:rPr>
                <w:rFonts w:hint="eastAsia" w:ascii="黑体" w:eastAsia="黑体"/>
                <w:sz w:val="24"/>
              </w:rPr>
            </w:pPr>
          </w:p>
          <w:p w14:paraId="1B6D4531">
            <w:pPr>
              <w:rPr>
                <w:rFonts w:hint="eastAsia" w:ascii="黑体" w:eastAsia="黑体"/>
                <w:sz w:val="24"/>
              </w:rPr>
            </w:pPr>
          </w:p>
          <w:p w14:paraId="0DD78D01">
            <w:pPr>
              <w:pStyle w:val="2"/>
              <w:rPr>
                <w:rFonts w:hint="eastAsia" w:ascii="黑体" w:eastAsia="黑体"/>
                <w:sz w:val="24"/>
              </w:rPr>
            </w:pPr>
          </w:p>
          <w:p w14:paraId="5BAD3506">
            <w:pPr>
              <w:rPr>
                <w:rFonts w:hint="eastAsia" w:ascii="黑体" w:eastAsia="黑体"/>
                <w:sz w:val="24"/>
              </w:rPr>
            </w:pPr>
          </w:p>
          <w:p w14:paraId="2610D8C1">
            <w:pPr>
              <w:pStyle w:val="2"/>
              <w:rPr>
                <w:rFonts w:hint="eastAsia"/>
              </w:rPr>
            </w:pPr>
          </w:p>
        </w:tc>
      </w:tr>
      <w:tr w14:paraId="548C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D10622">
            <w:pPr>
              <w:rPr>
                <w:rFonts w:hint="eastAsia" w:ascii="黑体" w:eastAsia="黑体"/>
                <w:sz w:val="24"/>
                <w:u w:val="thick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本人诉求：</w:t>
            </w:r>
          </w:p>
        </w:tc>
      </w:tr>
      <w:tr w14:paraId="4AA7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7" w:hRule="atLeast"/>
          <w:jc w:val="center"/>
        </w:trPr>
        <w:tc>
          <w:tcPr>
            <w:tcW w:w="9204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37A178">
            <w:pPr>
              <w:rPr>
                <w:sz w:val="24"/>
              </w:rPr>
            </w:pPr>
          </w:p>
        </w:tc>
      </w:tr>
      <w:tr w14:paraId="09DF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360626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 w14:paraId="0E166A09"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委培、定向或在职人员，本人承诺已征得原单位同意并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，学校可取消本人的应聘、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 w14:paraId="0347AF34">
            <w:pPr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 w14:paraId="33912FDA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07E6EABB">
      <w:pPr>
        <w:spacing w:line="240" w:lineRule="exact"/>
      </w:pPr>
      <w:r>
        <w:rPr>
          <w:rFonts w:hint="eastAsia"/>
        </w:rPr>
        <w:t>注：本表前四栏为必填；部分栏目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</w:p>
    <w:p w14:paraId="6D1818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00000000"/>
    <w:rsid w:val="1C512645"/>
    <w:rsid w:val="2252527B"/>
    <w:rsid w:val="23E85739"/>
    <w:rsid w:val="3E676DD7"/>
    <w:rsid w:val="4B287229"/>
    <w:rsid w:val="62960FAD"/>
    <w:rsid w:val="68A839E0"/>
    <w:rsid w:val="6C751F74"/>
    <w:rsid w:val="7B42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laceholder Text"/>
    <w:basedOn w:val="4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1683140-0463-4c43-9ebf-b2f473a2cd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83140-0463-4c43-9ebf-b2f473a2cdb9}"/>
      </w:docPartPr>
      <w:docPartBody>
        <w:p w14:paraId="22CDC694">
          <w:pPr>
            <w:pStyle w:val="2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7de4ca60-2b65-463b-8bcc-4fe435cb4b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e4ca60-2b65-463b-8bcc-4fe435cb4b3d}"/>
      </w:docPartPr>
      <w:docPartBody>
        <w:p w14:paraId="0E3283FA">
          <w:pPr>
            <w:pStyle w:val="4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a4c6f0d1-e9f1-4905-b07a-e1ade40a78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c6f0d1-e9f1-4905-b07a-e1ade40a78e7}"/>
      </w:docPartPr>
      <w:docPartBody>
        <w:p w14:paraId="3058E2E3">
          <w:pPr>
            <w:pStyle w:val="5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b932e606-c5f2-45ab-abd8-5aea3e624c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32e606-c5f2-45ab-abd8-5aea3e624caf}"/>
      </w:docPartPr>
      <w:docPartBody>
        <w:p w14:paraId="248CCBAF">
          <w:pPr>
            <w:pStyle w:val="6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d2e9b848-2cb5-4add-aeaa-d7c7c8a092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e9b848-2cb5-4add-aeaa-d7c7c8a092a6}"/>
      </w:docPartPr>
      <w:docPartBody>
        <w:p w14:paraId="0C521E66">
          <w:pPr>
            <w:pStyle w:val="7"/>
          </w:pPr>
          <w:r>
            <w:rPr>
              <w:rStyle w:val="3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autoRedefine/>
    <w:semiHidden/>
    <w:unhideWhenUsed/>
    <w:qFormat/>
    <w:uiPriority w:val="1"/>
  </w:style>
  <w:style w:type="paragraph" w:customStyle="1" w:styleId="2">
    <w:name w:val="82731005CEDB44B5BE4A0424A01436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autoRedefine/>
    <w:semiHidden/>
    <w:qFormat/>
    <w:uiPriority w:val="99"/>
    <w:rPr>
      <w:color w:val="808080"/>
    </w:rPr>
  </w:style>
  <w:style w:type="paragraph" w:customStyle="1" w:styleId="4">
    <w:name w:val="EDD1F9427E384C1897E38B7DDC3773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75FFD99AED64DC3916F5EBA7C7039C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C2FAB89277546FC8F378515C6AD4D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CCD5B2C49642BAA3E6E136863568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1061</Words>
  <Characters>1152</Characters>
  <Lines>0</Lines>
  <Paragraphs>0</Paragraphs>
  <TotalTime>252</TotalTime>
  <ScaleCrop>false</ScaleCrop>
  <LinksUpToDate>false</LinksUpToDate>
  <CharactersWithSpaces>1278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Vaporwave.</cp:lastModifiedBy>
  <dcterms:modified xsi:type="dcterms:W3CDTF">2025-08-18T07:41:30Z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7911D63E337445BAB5A8C3FB529F8930_13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