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2025年祁阳市急需紧缺专业人才需求目录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val="zh-CN" w:eastAsia="zh-CN" w:bidi="ar-SA"/>
        </w:rPr>
      </w:pPr>
    </w:p>
    <w:tbl>
      <w:tblPr>
        <w:tblStyle w:val="8"/>
        <w:tblW w:w="15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79"/>
        <w:gridCol w:w="1077"/>
        <w:gridCol w:w="693"/>
        <w:gridCol w:w="769"/>
        <w:gridCol w:w="910"/>
        <w:gridCol w:w="821"/>
        <w:gridCol w:w="807"/>
        <w:gridCol w:w="2026"/>
        <w:gridCol w:w="910"/>
        <w:gridCol w:w="2828"/>
        <w:gridCol w:w="680"/>
        <w:gridCol w:w="1370"/>
        <w:gridCol w:w="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65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代码</w:t>
            </w:r>
          </w:p>
        </w:tc>
        <w:tc>
          <w:tcPr>
            <w:tcW w:w="167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单位名称</w:t>
            </w:r>
          </w:p>
        </w:tc>
        <w:tc>
          <w:tcPr>
            <w:tcW w:w="107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岗位名称</w:t>
            </w:r>
          </w:p>
        </w:tc>
        <w:tc>
          <w:tcPr>
            <w:tcW w:w="69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" w:eastAsia="zh-CN" w:bidi="ar-SA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" w:eastAsia="zh-CN" w:bidi="ar-SA"/>
              </w:rPr>
              <w:t>类别</w:t>
            </w:r>
          </w:p>
        </w:tc>
        <w:tc>
          <w:tcPr>
            <w:tcW w:w="76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需求计划（人）</w:t>
            </w:r>
          </w:p>
        </w:tc>
        <w:tc>
          <w:tcPr>
            <w:tcW w:w="83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岗位要求</w:t>
            </w:r>
          </w:p>
        </w:tc>
        <w:tc>
          <w:tcPr>
            <w:tcW w:w="68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最低服务年限</w:t>
            </w:r>
          </w:p>
        </w:tc>
        <w:tc>
          <w:tcPr>
            <w:tcW w:w="137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联系电话</w:t>
            </w:r>
          </w:p>
        </w:tc>
        <w:tc>
          <w:tcPr>
            <w:tcW w:w="73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  <w:jc w:val="center"/>
        </w:trPr>
        <w:tc>
          <w:tcPr>
            <w:tcW w:w="65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  <w:t>年龄</w:t>
            </w:r>
          </w:p>
        </w:tc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学历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最低学位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专业</w:t>
            </w:r>
          </w:p>
        </w:tc>
        <w:tc>
          <w:tcPr>
            <w:tcW w:w="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职称</w:t>
            </w:r>
          </w:p>
        </w:tc>
        <w:tc>
          <w:tcPr>
            <w:tcW w:w="28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岗位所需的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其他要求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9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教育类（共11个岗位，需求17人）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101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祁阳市第一中学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物理教师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35周岁（副高级职称可放宽至40周岁，正高级职称和博士研究生可放宽至45周岁）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具有高中（中职）及以上相应学科教师资格证书、二级乙等及以上普通话证书。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夏先生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13974659667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李先生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18229455481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102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祁阳市第一中学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化学教师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具有高中（中职）及以上相应学科教师资格证书、二级乙等及以上普通话证书。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夏先生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13974659667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李先生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18229455481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103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祁阳市第一中学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数学教师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具有高中（中职）及以上相应学科教师资格证书、二级乙等及以上普通话证书。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夏先生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13974659667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李先生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18229455481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祁阳市第二中学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具有高中（中职）及以上相应学科教师资格证书、二级乙等及以上普通话证书。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刘先生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13874653135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07463222318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105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祁阳市第二中学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具有高中（中职）及以上相应学科教师资格证书、二级乙等及以上普通话证书。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刘先生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13874653135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07463222318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106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祁阳市第二中学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35周岁（副高级职称可放宽至40周岁，正高级职称和博士研究生可放宽至45周岁）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生物学类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具有高中（中职）及以上相应学科教师资格证书、二级乙等及以上普通话证书。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刘先生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13874653135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07463222318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107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祁阳市第四中学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具有高中（中职）及以上相应学科教师资格证书、二级乙等及以上普通话证书。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陈先生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07463815523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18944968396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108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祁阳市第四中学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具有高中（中职）及以上相应学科教师资格证书、二级乙等及以上普通话证书。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陈先生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07463815523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18944968396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109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祁阳市第四中学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具有高中（中职）及以上相应学科教师资格证书、二级乙等及以上普通话证书。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陈先生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07463815523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18944968396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110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祁阳市第四中学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地理学类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具有高中（中职）及以上相应学科教师资格证书、二级乙等及以上普通话证书。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陈先生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07463815523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18944968396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111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祁阳市职业中等专业学校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政治学类、教育硕士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1.具有中职或高中及以上相应学科教师资格证书、二级乙等及以上普通话证书。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2.教育硕士专业要求为思政方向。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桂先生</w:t>
            </w:r>
            <w:r>
              <w:rPr>
                <w:rStyle w:val="12"/>
                <w:rFonts w:hAnsi="宋体"/>
                <w:lang w:val="en-US" w:eastAsia="zh-CN" w:bidi="ar"/>
              </w:rPr>
              <w:br w:type="textWrapping"/>
            </w:r>
            <w:r>
              <w:rPr>
                <w:rStyle w:val="13"/>
                <w:rFonts w:hAnsi="宋体"/>
                <w:lang w:val="en-US" w:eastAsia="zh-CN" w:bidi="ar"/>
              </w:rPr>
              <w:t>0746</w:t>
            </w:r>
            <w:r>
              <w:rPr>
                <w:rStyle w:val="12"/>
                <w:rFonts w:hAnsi="宋体"/>
                <w:lang w:val="en-US" w:eastAsia="zh-CN" w:bidi="ar"/>
              </w:rPr>
              <w:t>3226249</w:t>
            </w:r>
            <w:r>
              <w:rPr>
                <w:rStyle w:val="12"/>
                <w:rFonts w:hAnsi="宋体"/>
                <w:lang w:val="en-US" w:eastAsia="zh-CN" w:bidi="ar"/>
              </w:rPr>
              <w:br w:type="textWrapping"/>
            </w:r>
            <w:r>
              <w:rPr>
                <w:rStyle w:val="12"/>
                <w:rFonts w:hAnsi="宋体"/>
                <w:lang w:val="en-US" w:eastAsia="zh-CN" w:bidi="ar"/>
              </w:rPr>
              <w:t>13874711912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9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医卫类（共16个岗位，需求19人）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201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祁阳市人民医院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博士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临床医学类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具有医师资格证、执业证。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雷女士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07463226527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18974676028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202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祁阳市人民医院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35周岁（副高级职称可放宽至40周岁，正高级职称和博士研究生可放宽至45周岁）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内科学、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临床医学硕士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1.具有医师资格证、执业证；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2.临床医学硕士专业要求为心血管内科方向。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雷女士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07463226527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18974676028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203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祁阳市人民医院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外科学、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临床医学硕士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1.具有医师资格证、执业证;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2.临床医学硕士专业要求为骨外科学方向。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雷女士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07463226527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18974676028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204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祁阳市人民医院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老年医学科医生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内科学、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老年医学、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临床医学硕士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临床医学硕士专业要求为老年医学或内科学方向。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雷女士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07463226527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18974676028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205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祁阳市人民医院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耳鼻咽喉头颈外科医生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耳鼻咽喉科学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雷女士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07463226527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18974676028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206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祁阳市人民医院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精神病与精神卫生学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具有医师资格证、执业证。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雷女士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07463226527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18974676028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207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祁阳市人民医院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神经外科医生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35周岁（副高级职称可放宽至40周岁，正高级职称和博士研究生可放宽至45周岁）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600" w:hanging="600" w:hangingChars="3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硕士：外科学、临床医学硕士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600" w:hanging="600" w:hangingChars="3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本科：临床医学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1.具有“省卫高”职称，专业为神经外科学专业，学历可放宽到本科；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2.能独立完成应聘岗位亚专业领域的大部分四级手术；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3.具有3年以上三级甲等及以上医院工作经历。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雷女士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07463226527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18974676028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208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祁阳市人民医院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眼科医生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硕士：眼科学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本科：临床医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1.具有“省卫高”职称，专业为眼科学专业，学历可放宽到本科；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2.能独立完成应聘岗位亚专业领域的大部分四级手术；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3.具有3年以上三级甲等及以上医院工作经历。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雷女士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07463226527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18974676028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209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祁阳市人民医院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中医内科医生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硕士：中医内科学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本科：中医学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1.具有“省卫高”职称，专业方向为中医内科学专业，学历可放宽到本科；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2.具有3年以上三级甲等及以上医院工作经历。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雷女士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07463226527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18974676028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210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  <w:t>祁阳市中医医院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临床医生1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硕士：中医外科学、中医内科学、中西医结合临床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本科：中医学、中西医临床医学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医师及以上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4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具有医师资格证、执业证；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14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具有“省卫高”职称的，学历可放宽到本科。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蒋女士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07463265345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13789205920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211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祁阳市中医医院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35周岁（副高级职称可放宽至40周岁，正高级职称和博士研究生可放宽至45周岁）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硕士：临床医学硕士本科：临床医学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1.具有医师资格证、执业证；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2.具有“省卫高”职称的，学历可放宽到本科。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蒋女士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07463265345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13789205920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212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祁阳市中医医院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麻醉医生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硕士：麻醉学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本科：麻醉学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1.具有医师资格证、执业证；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2.具有“省卫高”职称的，学历可放宽到本科。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蒋女士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07463265345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13789205920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213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祁阳市中医医院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中药硕士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蒋女士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07463265345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13789205920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214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祁阳市中医医院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药学人员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药学硕士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蒋女士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07463265345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13789205920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215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祁阳市妇幼保健与计划生育技术服务中心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硕士：妇产科学         本科：临床医学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1.具有医师资格证、执业证；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2.具有“省卫高”职称的，学历可放宽到本科。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王先生18974696808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216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祁阳市妇幼保健与计划生育技术服务中心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  <w:t>专技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硕士：中医妇科学、中医内科学、中医儿科学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1.具有医师资格证、执业证；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2.具有“省卫高”职称的，学历可放宽到本科。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王先生18974696808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GB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GB" w:eastAsia="zh-CN" w:bidi="ar-SA"/>
              </w:rPr>
              <w:t>合计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19" w:right="873" w:bottom="1406" w:left="986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5" w:type="default"/>
      <w:pgSz w:w="16838" w:h="11906" w:orient="landscape"/>
      <w:pgMar w:top="1519" w:right="873" w:bottom="1406" w:left="98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424F3"/>
    <w:rsid w:val="001A4CFA"/>
    <w:rsid w:val="00AA7021"/>
    <w:rsid w:val="03125B78"/>
    <w:rsid w:val="058C5AB8"/>
    <w:rsid w:val="06237234"/>
    <w:rsid w:val="07AE0B03"/>
    <w:rsid w:val="0B402BDF"/>
    <w:rsid w:val="0CB64872"/>
    <w:rsid w:val="0EFC0AC7"/>
    <w:rsid w:val="1241415E"/>
    <w:rsid w:val="14BB089B"/>
    <w:rsid w:val="14FD6D92"/>
    <w:rsid w:val="16A17920"/>
    <w:rsid w:val="189F0C92"/>
    <w:rsid w:val="194E13CF"/>
    <w:rsid w:val="1A404796"/>
    <w:rsid w:val="1BA620E3"/>
    <w:rsid w:val="1D894927"/>
    <w:rsid w:val="20F35A9E"/>
    <w:rsid w:val="229A0B3C"/>
    <w:rsid w:val="296628C7"/>
    <w:rsid w:val="2A415182"/>
    <w:rsid w:val="2A994305"/>
    <w:rsid w:val="2E146000"/>
    <w:rsid w:val="35B50461"/>
    <w:rsid w:val="37D7257A"/>
    <w:rsid w:val="3A9403B4"/>
    <w:rsid w:val="3BEE08D0"/>
    <w:rsid w:val="438A2E80"/>
    <w:rsid w:val="43B15137"/>
    <w:rsid w:val="443D41E1"/>
    <w:rsid w:val="4D78415A"/>
    <w:rsid w:val="4D9274BA"/>
    <w:rsid w:val="4DCA2B2F"/>
    <w:rsid w:val="4FEF3058"/>
    <w:rsid w:val="527F6965"/>
    <w:rsid w:val="533B6075"/>
    <w:rsid w:val="535E1E2D"/>
    <w:rsid w:val="59A424F3"/>
    <w:rsid w:val="5B0B3CB3"/>
    <w:rsid w:val="5BDE5A68"/>
    <w:rsid w:val="60FB03A5"/>
    <w:rsid w:val="62D24386"/>
    <w:rsid w:val="6357450B"/>
    <w:rsid w:val="64174E57"/>
    <w:rsid w:val="64CB5877"/>
    <w:rsid w:val="684E5474"/>
    <w:rsid w:val="698C01F4"/>
    <w:rsid w:val="6B1728CA"/>
    <w:rsid w:val="6CF85AA5"/>
    <w:rsid w:val="6FEC1E74"/>
    <w:rsid w:val="6FFE3AB8"/>
    <w:rsid w:val="70EE54AE"/>
    <w:rsid w:val="71566079"/>
    <w:rsid w:val="76181DF9"/>
    <w:rsid w:val="7BE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200" w:firstLineChars="200"/>
    </w:pPr>
    <w:rPr>
      <w:rFonts w:ascii="仿宋_GB2312" w:eastAsia="仿宋_GB2312"/>
      <w:color w:val="000000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spacing w:line="400" w:lineRule="exact"/>
    </w:pPr>
    <w:rPr>
      <w:rFonts w:ascii="Calibri" w:hAnsi="Calibri"/>
      <w:sz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2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6512</Words>
  <Characters>7368</Characters>
  <Lines>0</Lines>
  <Paragraphs>0</Paragraphs>
  <TotalTime>4</TotalTime>
  <ScaleCrop>false</ScaleCrop>
  <LinksUpToDate>false</LinksUpToDate>
  <CharactersWithSpaces>7449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2025-03-27T07:31:00Z</dcterms:created>
  <dc:creator>林海雪原</dc:creator>
  <cp:lastModifiedBy>这  样、</cp:lastModifiedBy>
  <dcterms:modified xsi:type="dcterms:W3CDTF">2025-09-04T04:28:51Z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73846A766DA6418A889E03CDA788BECD_13</vt:lpwstr>
  </property>
  <property fmtid="{D5CDD505-2E9C-101B-9397-08002B2CF9AE}" pid="4" name="KSOTemplateDocerSaveRecord">
    <vt:lpwstr>eyJoZGlkIjoiYmU2ZWQ1MGZjYmNhM2IxNzNjZTczMDlhNzA1ZDc1NzQiLCJ1c2VySWQiOiI4NTg1NjU4MzEifQ==</vt:lpwstr>
  </property>
</Properties>
</file>