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峡江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引进名师报名登记表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914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10"/>
        <w:gridCol w:w="1102"/>
        <w:gridCol w:w="1334"/>
        <w:gridCol w:w="1508"/>
        <w:gridCol w:w="1287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作时间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5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教师资格证类别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工作简历</w:t>
            </w:r>
          </w:p>
        </w:tc>
        <w:tc>
          <w:tcPr>
            <w:tcW w:w="84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曾获得主要荣誉及时间</w:t>
            </w:r>
          </w:p>
        </w:tc>
        <w:tc>
          <w:tcPr>
            <w:tcW w:w="84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page" w:horzAnchor="page" w:tblpX="1495" w:tblpY="1836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80"/>
        <w:gridCol w:w="1107"/>
        <w:gridCol w:w="574"/>
        <w:gridCol w:w="904"/>
        <w:gridCol w:w="4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称 谓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 貌</w:t>
            </w: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诺</w:t>
            </w:r>
          </w:p>
        </w:tc>
        <w:tc>
          <w:tcPr>
            <w:tcW w:w="82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>本人无违法犯罪记录，所填信息与</w:t>
            </w:r>
            <w:r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  <w:t>申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>报材料真实准确。如有隐瞒或虚报，本人愿意承担相应责任。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080" w:firstLineChars="1100"/>
              <w:textAlignment w:val="auto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 w:firstLine="5320" w:firstLineChars="1900"/>
              <w:textAlignment w:val="auto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备注</w:t>
            </w:r>
          </w:p>
        </w:tc>
        <w:tc>
          <w:tcPr>
            <w:tcW w:w="82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峡江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县县直公立医院引进名医名专家报名表</w:t>
      </w:r>
    </w:p>
    <w:p>
      <w:pPr>
        <w:spacing w:line="240" w:lineRule="exact"/>
        <w:jc w:val="center"/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</w:pPr>
    </w:p>
    <w:tbl>
      <w:tblPr>
        <w:tblStyle w:val="10"/>
        <w:tblW w:w="10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050"/>
        <w:gridCol w:w="360"/>
        <w:gridCol w:w="510"/>
        <w:gridCol w:w="795"/>
        <w:gridCol w:w="311"/>
        <w:gridCol w:w="274"/>
        <w:gridCol w:w="754"/>
        <w:gridCol w:w="102"/>
        <w:gridCol w:w="398"/>
        <w:gridCol w:w="224"/>
        <w:gridCol w:w="127"/>
        <w:gridCol w:w="1122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年月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参加工作时间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户籍所在地(省、县)</w:t>
            </w:r>
          </w:p>
        </w:tc>
        <w:tc>
          <w:tcPr>
            <w:tcW w:w="14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状况</w:t>
            </w:r>
          </w:p>
        </w:tc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执业资格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及职称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30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联系地址</w:t>
            </w:r>
          </w:p>
        </w:tc>
        <w:tc>
          <w:tcPr>
            <w:tcW w:w="30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本科学历毕业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时间和院校</w:t>
            </w:r>
          </w:p>
        </w:tc>
        <w:tc>
          <w:tcPr>
            <w:tcW w:w="40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（  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研究生学历毕业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时间和院校</w:t>
            </w:r>
          </w:p>
        </w:tc>
        <w:tc>
          <w:tcPr>
            <w:tcW w:w="40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3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（  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曾获得主要荣誉及时间</w:t>
            </w:r>
          </w:p>
        </w:tc>
        <w:tc>
          <w:tcPr>
            <w:tcW w:w="827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学习、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工作简历（何年何月至何年何月在何地、何单位工作或学习、任何职，从中学开始，按时间先后顺序填写）</w:t>
            </w:r>
          </w:p>
        </w:tc>
        <w:tc>
          <w:tcPr>
            <w:tcW w:w="827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家庭主要成员情况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出生年月 </w:t>
            </w:r>
          </w:p>
        </w:tc>
        <w:tc>
          <w:tcPr>
            <w:tcW w:w="41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</w:t>
            </w:r>
          </w:p>
        </w:tc>
        <w:tc>
          <w:tcPr>
            <w:tcW w:w="827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上述填写内容和提供的相关依据真实、有效，符合岗位所需的条件。如有不实，本人自愿放弃聘用资格。</w:t>
            </w: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应聘人签名：                             年    月    日</w:t>
            </w:r>
          </w:p>
        </w:tc>
      </w:tr>
    </w:tbl>
    <w:p>
      <w:pPr>
        <w:pStyle w:val="9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35C800"/>
    <w:multiLevelType w:val="singleLevel"/>
    <w:tmpl w:val="B335C800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D1EE3"/>
    <w:rsid w:val="1F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semiHidden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Plain Text"/>
    <w:basedOn w:val="1"/>
    <w:next w:val="6"/>
    <w:qFormat/>
    <w:uiPriority w:val="99"/>
    <w:rPr>
      <w:rFonts w:ascii="宋体" w:hAnsi="Courier New" w:cs="宋体"/>
      <w:sz w:val="28"/>
      <w:szCs w:val="28"/>
    </w:rPr>
  </w:style>
  <w:style w:type="paragraph" w:styleId="6">
    <w:name w:val="List Number 5"/>
    <w:basedOn w:val="1"/>
    <w:uiPriority w:val="0"/>
    <w:pPr>
      <w:numPr>
        <w:ilvl w:val="0"/>
        <w:numId w:val="1"/>
      </w:numPr>
    </w:pPr>
  </w:style>
  <w:style w:type="paragraph" w:styleId="7">
    <w:name w:val="Body Text"/>
    <w:basedOn w:val="1"/>
    <w:qFormat/>
    <w:uiPriority w:val="0"/>
    <w:pPr>
      <w:spacing w:after="120" w:afterLines="0"/>
    </w:pPr>
    <w:rPr>
      <w:rFonts w:ascii="Times New Roman" w:hAnsi="Times New Roman" w:cs="Times New Roma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7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2025-09-05T06:56:00Z</dcterms:created>
  <dc:creator>馒头派</dc:creator>
  <cp:lastModifiedBy>馒头派</cp:lastModifiedBy>
  <dcterms:modified xsi:type="dcterms:W3CDTF">2025-09-05T06:57:13Z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