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6CE0E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2D9400FA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江西警察学院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6E3F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E6F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33C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C9F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37A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9A4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CE2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EF7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B3D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A9F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ED7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E2AB">
            <w:pPr>
              <w:autoSpaceDE w:val="0"/>
              <w:spacing w:line="280" w:lineRule="exact"/>
              <w:jc w:val="left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6806B04D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</w:rPr>
              <w:t>(一)夫妻关系;</w:t>
            </w:r>
          </w:p>
          <w:p w14:paraId="28C6D8B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463114CB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4E94CE15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6650C18C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3928146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5343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1C4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724A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350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69AC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3BD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53F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3D1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2737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62D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416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273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1EC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D56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52A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C6C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E22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5B5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11B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856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B0E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74E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9A8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2EA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18B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0A5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5FA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EBA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E91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509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760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A63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762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5C0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4224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055E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375A3B9D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57A98DB4">
      <w:r>
        <w:rPr>
          <w:rFonts w:hint="eastAsia" w:ascii="宋体" w:hAnsi="宋体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40015D-9927-48A4-9D52-AEDD984216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AA59067-0C48-4000-9FC4-A3AF3D0BAF0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C200E48-FCAD-409F-9953-9C30FF3AF6DE}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9839C99-A2F3-4986-A4FF-3D5807C3D3D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610BA35-CD6C-4032-B2FF-FF5DE03511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66A1A"/>
    <w:rsid w:val="073F64F8"/>
    <w:rsid w:val="215C12D1"/>
    <w:rsid w:val="31E3256B"/>
    <w:rsid w:val="53D5074F"/>
    <w:rsid w:val="71DB1D5C"/>
    <w:rsid w:val="77E0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404</Characters>
  <Lines>0</Lines>
  <Paragraphs>0</Paragraphs>
  <TotalTime>1</TotalTime>
  <ScaleCrop>false</ScaleCrop>
  <LinksUpToDate>false</LinksUpToDate>
  <CharactersWithSpaces>436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2025-01-24T11:28:00Z</dcterms:created>
  <dc:creator>Administrator</dc:creator>
  <cp:lastModifiedBy>WPS_1664336279</cp:lastModifiedBy>
  <dcterms:modified xsi:type="dcterms:W3CDTF">2025-09-12T03:13:16Z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eyJoZGlkIjoiMGFhNTAyYjcyMzMzN2NmYzgzYjFkMjI4NmNmMzRmOGIiLCJ1c2VySWQiOiIxNDE3MTM4MDQzIn0=</vt:lpwstr>
  </property>
  <property fmtid="{D5CDD505-2E9C-101B-9397-08002B2CF9AE}" pid="4" name="ICV">
    <vt:lpwstr>19020F46B34A4DF786B3250435BD2AEB_13</vt:lpwstr>
  </property>
</Properties>
</file>