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C14D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7C77B27F"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国内部分师范院校名单</w:t>
      </w:r>
    </w:p>
    <w:bookmarkEnd w:id="0"/>
    <w:p w14:paraId="4795E4EA">
      <w:pPr>
        <w:tabs>
          <w:tab w:val="left" w:pos="5056"/>
        </w:tabs>
        <w:adjustRightInd w:val="0"/>
        <w:spacing w:line="46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1E2926B">
      <w:pPr>
        <w:tabs>
          <w:tab w:val="left" w:pos="5056"/>
        </w:tabs>
        <w:adjustRightInd w:val="0"/>
        <w:spacing w:line="460" w:lineRule="exact"/>
        <w:ind w:firstLine="640" w:firstLineChars="200"/>
        <w:jc w:val="both"/>
        <w:rPr>
          <w:rFonts w:hint="default" w:ascii="黑体" w:hAnsi="黑体" w:eastAsia="黑体" w:cs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上海师范大学、福建师范大学、</w:t>
      </w:r>
      <w:r>
        <w:rPr>
          <w:rFonts w:hint="eastAsia" w:ascii="黑体" w:hAnsi="黑体" w:eastAsia="仿宋_GB2312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江苏师范大学、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浙江师范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杭州师范大学、</w:t>
      </w:r>
      <w:r>
        <w:rPr>
          <w:rFonts w:hint="eastAsia" w:ascii="黑体" w:hAnsi="黑体" w:eastAsia="仿宋_GB2312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山东师范大学、天津师范大学、重庆师范大学、河北师范大学</w:t>
      </w:r>
    </w:p>
    <w:p w14:paraId="33D603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5405A"/>
    <w:rsid w:val="293C6478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2025-09-23T08:53:04Z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