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Times New Roman" w:hAnsi="Times New Roman" w:eastAsia="方正黑体_GBK" w:cs="方正黑体_GBK"/>
          <w:sz w:val="32"/>
          <w:szCs w:val="36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6"/>
          <w:lang w:val="en-US" w:eastAsia="zh-CN"/>
        </w:rPr>
        <w:t>附件2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四川省</w:t>
      </w:r>
      <w:r>
        <w:rPr>
          <w:rFonts w:hint="eastAsia" w:ascii="方正小标宋简体" w:eastAsia="方正小标宋简体"/>
          <w:sz w:val="40"/>
          <w:szCs w:val="44"/>
          <w:lang w:eastAsia="zh-CN"/>
        </w:rPr>
        <w:t>安岳</w:t>
      </w:r>
      <w:r>
        <w:rPr>
          <w:rFonts w:ascii="方正小标宋简体" w:eastAsia="方正小标宋简体"/>
          <w:sz w:val="40"/>
          <w:szCs w:val="44"/>
        </w:rPr>
        <w:t>中</w:t>
      </w:r>
      <w:bookmarkStart w:id="0" w:name="_GoBack"/>
      <w:bookmarkEnd w:id="0"/>
      <w:r>
        <w:rPr>
          <w:rFonts w:ascii="方正小标宋简体" w:eastAsia="方正小标宋简体"/>
          <w:sz w:val="40"/>
          <w:szCs w:val="44"/>
        </w:rPr>
        <w:t>学</w:t>
      </w:r>
      <w:r>
        <w:rPr>
          <w:rFonts w:hint="eastAsia" w:ascii="方正小标宋简体" w:eastAsia="方正小标宋简体"/>
          <w:sz w:val="40"/>
          <w:szCs w:val="44"/>
        </w:rPr>
        <w:t>考核招聘202</w:t>
      </w: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6届</w:t>
      </w:r>
      <w:r>
        <w:rPr>
          <w:rFonts w:hint="eastAsia" w:ascii="方正小标宋简体" w:eastAsia="方正小标宋简体"/>
          <w:sz w:val="40"/>
          <w:szCs w:val="44"/>
        </w:rPr>
        <w:t>教育部直属</w:t>
      </w:r>
    </w:p>
    <w:p>
      <w:pPr>
        <w:spacing w:line="60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师范大学公费师范毕业生报名表</w:t>
      </w: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414"/>
        <w:gridCol w:w="778"/>
        <w:gridCol w:w="1035"/>
        <w:gridCol w:w="1440"/>
        <w:gridCol w:w="963"/>
        <w:gridCol w:w="1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41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9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（贴（插入）照片）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41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民族</w:t>
            </w:r>
          </w:p>
        </w:tc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生源地</w:t>
            </w:r>
          </w:p>
        </w:tc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家庭地址</w:t>
            </w:r>
          </w:p>
        </w:tc>
        <w:tc>
          <w:tcPr>
            <w:tcW w:w="563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身份证号</w:t>
            </w:r>
          </w:p>
        </w:tc>
        <w:tc>
          <w:tcPr>
            <w:tcW w:w="322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8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学历学位</w:t>
            </w:r>
          </w:p>
        </w:tc>
        <w:tc>
          <w:tcPr>
            <w:tcW w:w="141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系及专业</w:t>
            </w:r>
          </w:p>
        </w:tc>
        <w:tc>
          <w:tcPr>
            <w:tcW w:w="429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英语等级</w:t>
            </w:r>
          </w:p>
        </w:tc>
        <w:tc>
          <w:tcPr>
            <w:tcW w:w="141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普通话等级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计算机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等级</w:t>
            </w:r>
          </w:p>
        </w:tc>
        <w:tc>
          <w:tcPr>
            <w:tcW w:w="189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应聘学校</w:t>
            </w:r>
          </w:p>
        </w:tc>
        <w:tc>
          <w:tcPr>
            <w:tcW w:w="322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四川省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安岳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中学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应聘学科</w:t>
            </w:r>
          </w:p>
        </w:tc>
        <w:tc>
          <w:tcPr>
            <w:tcW w:w="28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atLeast"/>
        </w:trPr>
        <w:tc>
          <w:tcPr>
            <w:tcW w:w="1199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主要学习经历</w:t>
            </w:r>
          </w:p>
        </w:tc>
        <w:tc>
          <w:tcPr>
            <w:tcW w:w="75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1" w:hRule="atLeast"/>
        </w:trPr>
        <w:tc>
          <w:tcPr>
            <w:tcW w:w="1199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能力和特长</w:t>
            </w:r>
          </w:p>
        </w:tc>
        <w:tc>
          <w:tcPr>
            <w:tcW w:w="75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2" w:hRule="atLeast"/>
        </w:trPr>
        <w:tc>
          <w:tcPr>
            <w:tcW w:w="1199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获奖情况</w:t>
            </w:r>
          </w:p>
        </w:tc>
        <w:tc>
          <w:tcPr>
            <w:tcW w:w="75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wordWrap w:val="0"/>
        <w:spacing w:line="600" w:lineRule="exact"/>
        <w:ind w:right="366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3"/>
  <w:drawingGridVerticalSpacing w:val="28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2ZjUzNzY2YjMxMWIzY2M0MGZjNjZiZjI1NjUyZWMifQ=="/>
  </w:docVars>
  <w:rsids>
    <w:rsidRoot w:val="00DA1194"/>
    <w:rsid w:val="00083BFF"/>
    <w:rsid w:val="00151616"/>
    <w:rsid w:val="001D6A0F"/>
    <w:rsid w:val="00325113"/>
    <w:rsid w:val="00513CCD"/>
    <w:rsid w:val="00763A83"/>
    <w:rsid w:val="00780753"/>
    <w:rsid w:val="009E0B9B"/>
    <w:rsid w:val="00BB2A78"/>
    <w:rsid w:val="00BF4E2C"/>
    <w:rsid w:val="00C153A7"/>
    <w:rsid w:val="00DA1194"/>
    <w:rsid w:val="00E1711F"/>
    <w:rsid w:val="00E45E5B"/>
    <w:rsid w:val="00FF1A35"/>
    <w:rsid w:val="081C050F"/>
    <w:rsid w:val="1BE87334"/>
    <w:rsid w:val="221457DB"/>
    <w:rsid w:val="31BA2746"/>
    <w:rsid w:val="36BB474B"/>
    <w:rsid w:val="46FF153C"/>
    <w:rsid w:val="5C0F47B3"/>
    <w:rsid w:val="5DAC2941"/>
    <w:rsid w:val="7B763F22"/>
    <w:rsid w:val="7ECF2EA3"/>
    <w:rsid w:val="F1E7F40A"/>
    <w:rsid w:val="FD7BEAE1"/>
    <w:rsid w:val="FDE9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118</Words>
  <Characters>124</Characters>
  <Lines>1</Lines>
  <Paragraphs>1</Paragraphs>
  <TotalTime>3</TotalTime>
  <ScaleCrop>false</ScaleCrop>
  <LinksUpToDate>false</LinksUpToDate>
  <CharactersWithSpaces>128</CharactersWithSpaces>
  <Application>WPS Office_11.8.2.9093_F1E327BC-269C-435d-A152-05C5408002CA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2021-09-13T19:17:00Z</dcterms:created>
  <dc:creator>骆静</dc:creator>
  <cp:lastModifiedBy>ayxy</cp:lastModifiedBy>
  <dcterms:modified xsi:type="dcterms:W3CDTF">2025-10-20T08:45:21Z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2052-11.8.2.9093</vt:lpwstr>
  </property>
  <property fmtid="{D5CDD505-2E9C-101B-9397-08002B2CF9AE}" pid="3" name="ICV">
    <vt:lpwstr>41C5F39AA3EF4C99890732C16BD9DBDB</vt:lpwstr>
  </property>
  <property fmtid="{D5CDD505-2E9C-101B-9397-08002B2CF9AE}" pid="4" name="KSOTemplateDocerSaveRecord">
    <vt:lpwstr>eyJoZGlkIjoiZWU3MDllZGQxZmY0NmQ3OTM0YTlhM2Y2YjlkMmEyOWMiLCJ1c2VySWQiOiIxMTQ3MjIwMjYyIn0=</vt:lpwstr>
  </property>
</Properties>
</file>