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C6E7C">
      <w:pPr>
        <w:adjustRightInd w:val="0"/>
        <w:snapToGrid w:val="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kern w:val="0"/>
          <w:sz w:val="30"/>
          <w:szCs w:val="30"/>
        </w:rPr>
        <w:t>附件</w:t>
      </w:r>
      <w:r>
        <w:rPr>
          <w:rFonts w:ascii="方正黑体_GBK" w:hAnsi="方正黑体_GBK" w:eastAsia="方正黑体_GBK" w:cs="方正黑体_GBK"/>
          <w:kern w:val="0"/>
          <w:sz w:val="30"/>
          <w:szCs w:val="30"/>
        </w:rPr>
        <w:t>4</w:t>
      </w:r>
    </w:p>
    <w:p w14:paraId="25F955D8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 </w:t>
      </w:r>
    </w:p>
    <w:p w14:paraId="3D13C077">
      <w:pPr>
        <w:widowControl/>
        <w:spacing w:line="360" w:lineRule="auto"/>
        <w:jc w:val="center"/>
        <w:rPr>
          <w:rFonts w:hint="eastAsia" w:ascii="黑体" w:hAnsi="黑体" w:eastAsia="黑体" w:cs="黑体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</w:rPr>
        <w:t>同意报考证明</w:t>
      </w:r>
    </w:p>
    <w:p w14:paraId="5263F878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 </w:t>
      </w:r>
    </w:p>
    <w:p w14:paraId="5AE65EC3">
      <w:pPr>
        <w:widowControl/>
        <w:spacing w:line="360" w:lineRule="auto"/>
        <w:ind w:firstLine="5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          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同志，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   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     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     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日出生，身份证号码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                            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    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  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月至我单位参加工作，任教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  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（学段）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  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（学科）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  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年整，我单位同意其参加台州市教育局组织的公开招聘考试，如果被录用，将配合有关单位办理其人事关系、档案、工资等转移手续。</w:t>
      </w:r>
    </w:p>
    <w:p w14:paraId="3C431E5E">
      <w:pPr>
        <w:widowControl/>
        <w:spacing w:line="360" w:lineRule="auto"/>
        <w:ind w:firstLine="5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特此证明。</w:t>
      </w:r>
    </w:p>
    <w:p w14:paraId="6A47CE11">
      <w:pPr>
        <w:widowControl/>
        <w:spacing w:line="360" w:lineRule="auto"/>
        <w:ind w:firstLine="54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 </w:t>
      </w:r>
    </w:p>
    <w:p w14:paraId="7D0C0827">
      <w:pPr>
        <w:widowControl/>
        <w:spacing w:line="360" w:lineRule="auto"/>
        <w:ind w:firstLine="54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 </w:t>
      </w:r>
    </w:p>
    <w:p w14:paraId="38DE897B">
      <w:pPr>
        <w:widowControl/>
        <w:spacing w:line="360" w:lineRule="auto"/>
        <w:ind w:firstLine="54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 </w:t>
      </w:r>
    </w:p>
    <w:p w14:paraId="6FAE873E">
      <w:pPr>
        <w:widowControl/>
        <w:spacing w:line="360" w:lineRule="auto"/>
        <w:ind w:left="992" w:leftChars="320" w:hanging="320" w:hangingChars="1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单位（盖章）                  行政主管部门（盖章）年   月   日                            年   月   日</w:t>
      </w:r>
    </w:p>
    <w:p w14:paraId="664921FF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p w14:paraId="2558E5A3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F91E301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9020340">
      <w:pPr>
        <w:widowControl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4516D4F">
      <w:pPr>
        <w:widowControl/>
        <w:jc w:val="left"/>
      </w:pPr>
    </w:p>
    <w:p w14:paraId="427FE05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37C"/>
    <w:rsid w:val="00431BCF"/>
    <w:rsid w:val="00672EB3"/>
    <w:rsid w:val="007218EB"/>
    <w:rsid w:val="00B63B55"/>
    <w:rsid w:val="00C504ED"/>
    <w:rsid w:val="00CE7C16"/>
    <w:rsid w:val="00FD037C"/>
    <w:rsid w:val="00FF6FC3"/>
    <w:rsid w:val="73786F7F"/>
    <w:rsid w:val="7BA21D37"/>
    <w:rsid w:val="B9F62C2B"/>
    <w:rsid w:val="C5F811FC"/>
    <w:rsid w:val="FB7F28AB"/>
    <w:rsid w:val="FBFDB118"/>
    <w:rsid w:val="FD558F53"/>
    <w:rsid w:val="FFEFAF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uiPriority w:val="0"/>
    <w:rPr>
      <w:kern w:val="2"/>
      <w:sz w:val="18"/>
      <w:szCs w:val="18"/>
    </w:r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GhostXp3.Com</Company>
  <Pages>1</Pages>
  <Words>46</Words>
  <Characters>263</Characters>
  <Lines>2</Lines>
  <Paragraphs>1</Paragraphs>
  <TotalTime>0</TotalTime>
  <ScaleCrop>false</ScaleCrop>
  <LinksUpToDate>false</LinksUpToDate>
  <CharactersWithSpaces>308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2023-11-04T00:06:00Z</dcterms:created>
  <dc:creator>GhostXp3</dc:creator>
  <cp:lastModifiedBy>杨金佳</cp:lastModifiedBy>
  <dcterms:modified xsi:type="dcterms:W3CDTF">2025-10-23T20:06:51Z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255B3FEBAF3ADB2A5B1AFA6802DFA5A5_43</vt:lpwstr>
  </property>
</Properties>
</file>