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BCE69"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1：</w:t>
      </w:r>
    </w:p>
    <w:p w14:paraId="2FB4CC17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三河市202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44"/>
          <w:szCs w:val="44"/>
        </w:rPr>
        <w:t>年公开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 w:cs="黑体"/>
          <w:bCs/>
          <w:sz w:val="44"/>
          <w:szCs w:val="44"/>
        </w:rPr>
        <w:t>教师诚信承诺书</w:t>
      </w:r>
    </w:p>
    <w:p w14:paraId="5E6E18B0">
      <w:pPr>
        <w:jc w:val="center"/>
        <w:rPr>
          <w:rFonts w:ascii="黑体" w:hAnsi="黑体" w:eastAsia="黑体" w:cs="黑体"/>
          <w:bCs/>
          <w:sz w:val="44"/>
          <w:szCs w:val="44"/>
        </w:rPr>
      </w:pPr>
    </w:p>
    <w:p w14:paraId="4CB575C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教师公告》，清楚并理解其内容，在此我郑重承诺：</w:t>
      </w:r>
    </w:p>
    <w:p w14:paraId="330668D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 w14:paraId="536B2C7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15D8F9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 w14:paraId="65F8738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教师岗位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信息表</w:t>
      </w:r>
      <w:r>
        <w:rPr>
          <w:rFonts w:hint="eastAsia" w:ascii="仿宋" w:hAnsi="仿宋" w:eastAsia="仿宋" w:cs="仿宋"/>
          <w:sz w:val="32"/>
          <w:szCs w:val="32"/>
        </w:rPr>
        <w:t>》中要求的资格条件。</w:t>
      </w:r>
    </w:p>
    <w:p w14:paraId="6B9D501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 w14:paraId="6EEE356B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 w14:paraId="0327ABC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</w:t>
      </w:r>
    </w:p>
    <w:p w14:paraId="6274B688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3F31A85">
      <w:pPr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B2855B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 w14:paraId="73FBB087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DCD20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0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2025-11-05T07:17:53Z</dcterms:created>
  <dc:creator>Administrator</dc:creator>
  <cp:lastModifiedBy>Administrator</cp:lastModifiedBy>
  <dcterms:modified xsi:type="dcterms:W3CDTF">2025-11-05T07:18:03Z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eyJoZGlkIjoiMDc5MjFiMzFmMzdhOWNhZWMwNjg4NDVjZmM2MjFhMWUifQ==</vt:lpwstr>
  </property>
  <property fmtid="{D5CDD505-2E9C-101B-9397-08002B2CF9AE}" pid="4" name="ICV">
    <vt:lpwstr>699107675CB44F60AC664CAC650E26B3_12</vt:lpwstr>
  </property>
</Properties>
</file>