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1B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武义县教育系统面向普通高校毕业生招聘计划（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1"/>
        <w:tblW w:w="1039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16"/>
        <w:gridCol w:w="2423"/>
        <w:gridCol w:w="1096"/>
        <w:gridCol w:w="762"/>
        <w:gridCol w:w="703"/>
        <w:gridCol w:w="3391"/>
      </w:tblGrid>
      <w:tr w14:paraId="67E2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2E0F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  <w:p w14:paraId="4CBE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F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162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A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253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8F0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8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其他岗位要求</w:t>
            </w:r>
          </w:p>
        </w:tc>
      </w:tr>
      <w:tr w14:paraId="3905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2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中学语文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D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ZXYW2026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34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A6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E9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</w:t>
            </w:r>
          </w:p>
          <w:p w14:paraId="1D3C0D7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周岁以上、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38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周岁及以下（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1986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2007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月期间出生），博士研究生放宽至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周岁以下（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1979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11</w:t>
            </w: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月以后出生）。</w:t>
            </w:r>
          </w:p>
          <w:p w14:paraId="2D07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二、专业要求</w:t>
            </w:r>
          </w:p>
          <w:p w14:paraId="5C87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须满足以下专业要求之一：</w:t>
            </w:r>
          </w:p>
          <w:p w14:paraId="4253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1.研究生专业须与岗位专业需求一致，本科或研究生阶段为师范类专业；</w:t>
            </w:r>
          </w:p>
          <w:p w14:paraId="5442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2.本科生专业要求与岗位专业需求一致的师范类专业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FE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3.相关高校（见附件3）本科及以上毕业生，专业不限。</w:t>
            </w:r>
          </w:p>
          <w:p w14:paraId="53CF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3918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三、学业成绩要求</w:t>
            </w:r>
          </w:p>
          <w:p w14:paraId="4AD5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1.相关高校（见附件3）本科毕业生，学业成绩要求前三年综合（专业）成绩为就读学校同专业前90%；</w:t>
            </w:r>
          </w:p>
          <w:p w14:paraId="70AC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2.省重点建设高校及以上层次的师范类专业本科毕业生，学业成绩要求前三年综合（专业）成绩为就读学校同专业前80%；</w:t>
            </w:r>
          </w:p>
          <w:p w14:paraId="7DF5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3.普通高校师范类本科毕业生学业成绩要求前三年综合（专业）成绩为就读学校同专业排名前60%，其中体艺类学科要求前40%。</w:t>
            </w:r>
          </w:p>
          <w:p w14:paraId="25DF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四、学科要求</w:t>
            </w:r>
          </w:p>
          <w:p w14:paraId="4CA8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（一）普通教育：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  <w:p w14:paraId="5A8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2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体育、艺术（音乐、美术）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本科生要求首批录取（一段线）或省重点建设高校及以上层次师范类（教育）专业。</w:t>
            </w:r>
          </w:p>
          <w:p w14:paraId="6C92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音乐、美术学科：大学期间专业技能在省级（指省级教育行政主管部门举办或联合举办，下同）及以上竞赛中个人三等奖及以上（含省高等学校师范生教学技能竞赛三等奖及以上）获得者，或者省级团体竞赛季军及以上获得者，可对学校、学业成绩适当放宽要求。</w:t>
            </w:r>
          </w:p>
          <w:p w14:paraId="448D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2.体育学科：大学期间参加省级比赛大球类前五名、小球类个人或团体前三名或者国家级比赛大球类前八名、小球类个人或团体前五名者、国家一级运动员称号及以上获得者可对学校、学业成绩适当放宽要求。</w:t>
            </w:r>
          </w:p>
        </w:tc>
      </w:tr>
      <w:tr w14:paraId="7BFB0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2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80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4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6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5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7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A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84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11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A4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5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21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D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A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D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D6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9C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0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DA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8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3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4B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D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4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B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F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4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E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1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F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A2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E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1C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2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1D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C7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7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1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6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9F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6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D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BD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AD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4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C4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1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BA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14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5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08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A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B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中学数学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A3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ZXSX2026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96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A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F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1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B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3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0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69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CC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D9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7F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F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9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56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3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7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2B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2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1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C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9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3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0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4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2B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F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85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C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0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9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AC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78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01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25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71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B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8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3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B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BB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B2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B7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9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3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BC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30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7B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41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C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8C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4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E7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0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E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1E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5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中学英语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D6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ZXYY2026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5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E2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74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4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74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0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2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07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1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C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1E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1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CA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6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5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2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C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F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5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0E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9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41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9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7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3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73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E7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1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2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63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84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2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C7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D4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4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9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32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CB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F9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F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C9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中学科学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2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ZXKX2026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03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2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0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51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6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73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9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9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B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5E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52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C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8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CE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F1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5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6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2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E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92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C1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D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2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武义县下杨中学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6A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F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2F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7C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中学地理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6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ZXDL2026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9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B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01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D5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D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D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8D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0A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E8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F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FA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67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92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AB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中学化学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4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ZXHX2026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3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2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64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E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4E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F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F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2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F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4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中小学体育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2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ZXXTY2026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4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1C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5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37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7A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AC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C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A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4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0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E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A2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5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7C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8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1（羽毛球、体操方向）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2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CD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57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5F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89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F2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武义县新城小学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1（篮球、足球方向）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22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7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9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中学美术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00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ZXMS2026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F0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AB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F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3D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7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E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8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B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B5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3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6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B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6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E7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3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3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87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9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43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9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F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06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DD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中学社会（历史、地理、政治）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B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ZXSH2026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E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F6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0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8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B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D4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F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22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6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D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EB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E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0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FD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18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B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DA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9E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C1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3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7A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4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C0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D4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2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C6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3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C1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5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CF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6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69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8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C9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16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A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0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02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1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B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A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4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F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B0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6A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3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6D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D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1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B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5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9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08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中学音乐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ZXYYUE2026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A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3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B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A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A7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77C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DC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B0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B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2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7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21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35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9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20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44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4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C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C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9F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0C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职业技术学校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1（器乐方向）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0F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7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中学心理健康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4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ZXXL2026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A7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FF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5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A2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F0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2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1C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C8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9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14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1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9D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8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18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4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5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07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0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F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57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2B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84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D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7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C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354797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2C8C7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61D02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D862C16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767428D"/>
    <w:rsid w:val="18315846"/>
    <w:rsid w:val="184C5231"/>
    <w:rsid w:val="18D07C10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3BF71FF"/>
    <w:rsid w:val="24AD6175"/>
    <w:rsid w:val="24CF3471"/>
    <w:rsid w:val="24DA3E1F"/>
    <w:rsid w:val="253A2F25"/>
    <w:rsid w:val="254C4AC2"/>
    <w:rsid w:val="25D2078E"/>
    <w:rsid w:val="267707EC"/>
    <w:rsid w:val="26B448EF"/>
    <w:rsid w:val="26C41CA8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D575BF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70038"/>
    <w:rsid w:val="414D3C0A"/>
    <w:rsid w:val="4193257B"/>
    <w:rsid w:val="41964C1C"/>
    <w:rsid w:val="41B33AA7"/>
    <w:rsid w:val="420A339A"/>
    <w:rsid w:val="4286176B"/>
    <w:rsid w:val="42DC0DDB"/>
    <w:rsid w:val="43175BD7"/>
    <w:rsid w:val="433F136A"/>
    <w:rsid w:val="43F42155"/>
    <w:rsid w:val="4437660E"/>
    <w:rsid w:val="44C47D79"/>
    <w:rsid w:val="45684BA8"/>
    <w:rsid w:val="4582210E"/>
    <w:rsid w:val="463E363B"/>
    <w:rsid w:val="4665733A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5FEE8E63"/>
    <w:rsid w:val="60196D73"/>
    <w:rsid w:val="6071095D"/>
    <w:rsid w:val="60810247"/>
    <w:rsid w:val="60C345CC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547143"/>
    <w:rsid w:val="72872262"/>
    <w:rsid w:val="72A6148C"/>
    <w:rsid w:val="72B7721B"/>
    <w:rsid w:val="73092C77"/>
    <w:rsid w:val="731EE269"/>
    <w:rsid w:val="73B4075B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12654C"/>
    <w:rsid w:val="7B701D2D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8E0949"/>
    <w:rsid w:val="7DBD5AA7"/>
    <w:rsid w:val="7DDF302F"/>
    <w:rsid w:val="7DFADCE6"/>
    <w:rsid w:val="7E000B77"/>
    <w:rsid w:val="7E185273"/>
    <w:rsid w:val="7E3FFE6C"/>
    <w:rsid w:val="7E9554E3"/>
    <w:rsid w:val="7F210F90"/>
    <w:rsid w:val="7F763271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5FF3365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2</Pages>
  <Words>1758</Words>
  <Characters>1895</Characters>
  <Lines>1</Lines>
  <Paragraphs>1</Paragraphs>
  <TotalTime>36</TotalTime>
  <ScaleCrop>false</ScaleCrop>
  <LinksUpToDate>false</LinksUpToDate>
  <CharactersWithSpaces>1902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2019-09-30T06:52:00Z</dcterms:created>
  <dc:creator>zzm</dc:creator>
  <cp:lastModifiedBy>傅华静</cp:lastModifiedBy>
  <cp:lastPrinted>2025-11-06T16:11:00Z</cp:lastPrinted>
  <dcterms:modified xsi:type="dcterms:W3CDTF">2025-11-06T19:17:09Z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AB87F27483C84E2E81C218937E7A266D_13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