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进校预约方式</w:t>
      </w:r>
    </w:p>
    <w:p w14:paraId="44F5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12A7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西南大学（北碚校区）</w:t>
      </w:r>
    </w:p>
    <w:p w14:paraId="62073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校外人员在门岗刷身份证步行进校。</w:t>
      </w:r>
    </w:p>
    <w:p w14:paraId="75B9D9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云南大学（呈贡校区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4E282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点击以下链接预约进校，需备注毕业学校名称。</w:t>
      </w:r>
    </w:p>
    <w:p w14:paraId="1BFB1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instrText xml:space="preserve"> HYPERLINK "https://jobs.ynu.edu.cn/news/view/aid/169365/tag/cyxz" </w:instrTex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黑体" w:cs="黑体"/>
          <w:sz w:val="32"/>
          <w:szCs w:val="32"/>
          <w:lang w:val="en-US" w:eastAsia="zh-CN"/>
        </w:rPr>
        <w:t>https://jobs.ynu.edu.cn/news/view/aid/169365/tag/cyxz</w:t>
      </w: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fldChar w:fldCharType="end"/>
      </w:r>
    </w:p>
    <w:p w14:paraId="6B1E06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 w14:paraId="72A3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78740</wp:posOffset>
            </wp:positionV>
            <wp:extent cx="3367405" cy="4746625"/>
            <wp:effectExtent l="0" t="0" r="4445" b="15875"/>
            <wp:wrapTopAndBottom/>
            <wp:docPr id="1" name="图片 1" descr="屏幕截图_6-11-2025_9537_jobs.ynu.edu.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_6-11-2025_9537_jobs.ynu.edu.c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53204-3D57-44A2-B25D-CDF99B7AD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BB78731-FE4D-4F34-BB1B-7248755940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84D26E-B8E6-43BF-8B10-5EB0AC9831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F33270"/>
    <w:multiLevelType w:val="singleLevel"/>
    <w:tmpl w:val="C0F33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663A"/>
    <w:rsid w:val="39EE494A"/>
    <w:rsid w:val="41DB62D6"/>
    <w:rsid w:val="562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104</Characters>
  <Lines>0</Lines>
  <Paragraphs>0</Paragraphs>
  <TotalTime>7</TotalTime>
  <ScaleCrop>false</ScaleCrop>
  <LinksUpToDate>false</LinksUpToDate>
  <CharactersWithSpaces>104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Administrator</dc:creator>
  <cp:lastModifiedBy>周昌剑</cp:lastModifiedBy>
  <dcterms:modified xsi:type="dcterms:W3CDTF">2025-11-09T09:40:07Z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eyJoZGlkIjoiNWMxODE0OWJhMjdiZDg5MTM3MjQ3M2JhNzQwYTNiM2IiLCJ1c2VySWQiOiIxNTEyNjQ5MjY5In0=</vt:lpwstr>
  </property>
  <property fmtid="{D5CDD505-2E9C-101B-9397-08002B2CF9AE}" pid="4" name="ICV">
    <vt:lpwstr>41207E41B4784329A27C44933D0743C4_12</vt:lpwstr>
  </property>
</Properties>
</file>